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spacing w:before="91"/>
        <w:ind w:left="879" w:right="676" w:firstLine="0"/>
        <w:jc w:val="center"/>
        <w:rPr>
          <w:sz w:val="20"/>
        </w:rPr>
      </w:pPr>
      <w:r>
        <w:rPr>
          <w:sz w:val="20"/>
        </w:rPr>
        <w:t>Q2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361" w:val="left" w:leader="none"/>
        </w:tabs>
        <w:spacing w:line="240" w:lineRule="auto" w:before="1" w:after="0"/>
        <w:ind w:left="1360" w:right="0" w:hanging="351"/>
        <w:jc w:val="left"/>
        <w:rPr>
          <w:rFonts w:ascii="Times New Roman"/>
          <w:sz w:val="24"/>
        </w:rPr>
      </w:pPr>
      <w:r>
        <w:rPr>
          <w:rFonts w:ascii="Times New Roman"/>
          <w:w w:val="120"/>
          <w:sz w:val="24"/>
        </w:rPr>
        <w:t>a</w:t>
      </w:r>
      <w:r>
        <w:rPr>
          <w:rFonts w:ascii="Times New Roman"/>
          <w:w w:val="120"/>
          <w:sz w:val="24"/>
          <w:vertAlign w:val="subscript"/>
        </w:rPr>
        <w:t>k</w:t>
      </w:r>
      <w:r>
        <w:rPr>
          <w:rFonts w:ascii="Times New Roman"/>
          <w:spacing w:val="6"/>
          <w:w w:val="120"/>
          <w:sz w:val="24"/>
          <w:vertAlign w:val="baseline"/>
        </w:rPr>
        <w:t> </w:t>
      </w:r>
      <w:r>
        <w:rPr>
          <w:rFonts w:ascii="Times New Roman"/>
          <w:w w:val="120"/>
          <w:sz w:val="24"/>
          <w:vertAlign w:val="baseline"/>
        </w:rPr>
        <w:t>=</w:t>
      </w:r>
    </w:p>
    <w:p>
      <w:pPr>
        <w:pStyle w:val="BodyText"/>
        <w:spacing w:before="1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tabs>
          <w:tab w:pos="764" w:val="left" w:leader="none"/>
        </w:tabs>
        <w:ind w:left="28"/>
      </w:pPr>
      <w:r>
        <w:rPr>
          <w:w w:val="115"/>
          <w:position w:val="15"/>
        </w:rPr>
        <w:t>n</w:t>
      </w:r>
      <w:r>
        <w:rPr>
          <w:spacing w:val="-27"/>
          <w:w w:val="115"/>
          <w:position w:val="15"/>
        </w:rPr>
        <w:t> </w:t>
      </w:r>
      <w:r>
        <w:rPr>
          <w:w w:val="115"/>
        </w:rPr>
        <w:t>jk;</w:t>
        <w:tab/>
        <w:t>|k|</w:t>
      </w:r>
      <w:r>
        <w:rPr>
          <w:spacing w:val="-12"/>
          <w:w w:val="115"/>
        </w:rPr>
        <w:t> </w:t>
      </w:r>
      <w:r>
        <w:rPr>
          <w:w w:val="115"/>
        </w:rPr>
        <w:t>&lt;</w:t>
      </w:r>
      <w:r>
        <w:rPr>
          <w:spacing w:val="20"/>
          <w:w w:val="115"/>
        </w:rPr>
        <w:t> </w:t>
      </w:r>
      <w:r>
        <w:rPr>
          <w:w w:val="115"/>
        </w:rPr>
        <w:t>3</w:t>
      </w:r>
    </w:p>
    <w:p>
      <w:pPr>
        <w:pStyle w:val="BodyText"/>
        <w:tabs>
          <w:tab w:pos="769" w:val="left" w:leader="none"/>
        </w:tabs>
        <w:spacing w:before="7"/>
        <w:ind w:left="232"/>
      </w:pPr>
      <w:r>
        <w:rPr/>
        <w:t>0</w:t>
        <w:tab/>
        <w:t>otherwise</w:t>
      </w:r>
    </w:p>
    <w:p>
      <w:pPr>
        <w:spacing w:after="0"/>
        <w:sectPr>
          <w:type w:val="continuous"/>
          <w:pgSz w:w="12240" w:h="15840"/>
          <w:pgMar w:top="1500" w:bottom="280" w:left="780" w:right="1580"/>
          <w:cols w:num="2" w:equalWidth="0">
            <w:col w:w="1840" w:space="40"/>
            <w:col w:w="80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022" w:val="left" w:leader="none"/>
          <w:tab w:pos="8347" w:val="left" w:leader="none"/>
        </w:tabs>
        <w:spacing w:before="233"/>
        <w:ind w:left="1495"/>
      </w:pPr>
      <w:r>
        <w:rPr>
          <w:w w:val="115"/>
        </w:rPr>
        <w:t>x(t)</w:t>
      </w:r>
      <w:r>
        <w:rPr>
          <w:spacing w:val="-13"/>
          <w:w w:val="115"/>
        </w:rPr>
        <w:t> </w:t>
      </w:r>
      <w:r>
        <w:rPr>
          <w:w w:val="115"/>
        </w:rPr>
        <w:t>=</w:t>
        <w:tab/>
      </w:r>
      <w:r>
        <w:rPr>
          <w:color w:val="FF0000"/>
          <w:w w:val="110"/>
        </w:rPr>
        <w:t>−2</w:t>
      </w:r>
      <w:r>
        <w:rPr>
          <w:color w:val="FF0000"/>
          <w:spacing w:val="-17"/>
          <w:w w:val="110"/>
        </w:rPr>
        <w:t> </w:t>
      </w:r>
      <w:r>
        <w:rPr>
          <w:color w:val="FF0000"/>
          <w:w w:val="110"/>
        </w:rPr>
        <w:t>sin(πt/2)</w:t>
      </w:r>
      <w:r>
        <w:rPr>
          <w:color w:val="FF0000"/>
          <w:spacing w:val="14"/>
          <w:w w:val="110"/>
        </w:rPr>
        <w:t> </w:t>
      </w:r>
      <w:r>
        <w:rPr>
          <w:color w:val="FF0000"/>
          <w:w w:val="110"/>
        </w:rPr>
        <w:t>−</w:t>
      </w:r>
      <w:r>
        <w:rPr>
          <w:color w:val="FF0000"/>
          <w:spacing w:val="14"/>
          <w:w w:val="110"/>
        </w:rPr>
        <w:t> </w:t>
      </w:r>
      <w:r>
        <w:rPr>
          <w:color w:val="FF0000"/>
          <w:w w:val="110"/>
        </w:rPr>
        <w:t>4</w:t>
      </w:r>
      <w:r>
        <w:rPr>
          <w:color w:val="FF0000"/>
          <w:spacing w:val="-24"/>
          <w:w w:val="110"/>
        </w:rPr>
        <w:t> </w:t>
      </w:r>
      <w:r>
        <w:rPr>
          <w:color w:val="FF0000"/>
          <w:w w:val="110"/>
        </w:rPr>
        <w:t>sin(πt)</w:t>
        <w:tab/>
      </w:r>
      <w:r>
        <w:rPr>
          <w:w w:val="115"/>
          <w:position w:val="6"/>
        </w:rPr>
        <w:t>for</w:t>
      </w:r>
      <w:r>
        <w:rPr>
          <w:spacing w:val="-2"/>
          <w:w w:val="115"/>
          <w:position w:val="6"/>
        </w:rPr>
        <w:t> </w:t>
      </w:r>
      <w:r>
        <w:rPr>
          <w:w w:val="115"/>
          <w:position w:val="6"/>
        </w:rPr>
        <w:t>0</w:t>
      </w:r>
      <w:r>
        <w:rPr>
          <w:spacing w:val="-8"/>
          <w:w w:val="115"/>
          <w:position w:val="6"/>
        </w:rPr>
        <w:t> </w:t>
      </w:r>
      <w:r>
        <w:rPr>
          <w:w w:val="115"/>
          <w:position w:val="6"/>
        </w:rPr>
        <w:t>≤ t</w:t>
      </w:r>
      <w:r>
        <w:rPr>
          <w:spacing w:val="-8"/>
          <w:w w:val="115"/>
          <w:position w:val="6"/>
        </w:rPr>
        <w:t> </w:t>
      </w:r>
      <w:r>
        <w:rPr>
          <w:w w:val="115"/>
          <w:position w:val="6"/>
        </w:rPr>
        <w:t>&lt;</w:t>
      </w:r>
      <w:r>
        <w:rPr>
          <w:spacing w:val="-9"/>
          <w:w w:val="115"/>
          <w:position w:val="6"/>
        </w:rPr>
        <w:t> </w:t>
      </w:r>
      <w:r>
        <w:rPr>
          <w:w w:val="115"/>
          <w:position w:val="6"/>
        </w:rPr>
        <w:t>4.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pStyle w:val="BodyText"/>
      </w:pPr>
    </w:p>
    <w:p>
      <w:pPr>
        <w:spacing w:before="156"/>
        <w:ind w:left="0" w:right="0" w:firstLine="0"/>
        <w:jc w:val="right"/>
        <w:rPr>
          <w:sz w:val="22"/>
        </w:rPr>
      </w:pPr>
      <w:r>
        <w:rPr>
          <w:w w:val="125"/>
          <w:sz w:val="22"/>
        </w:rPr>
        <w:t>x(t)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=</w:t>
      </w:r>
    </w:p>
    <w:p>
      <w:pPr>
        <w:spacing w:line="152" w:lineRule="exact" w:before="94"/>
        <w:ind w:left="104" w:right="142" w:firstLine="0"/>
        <w:jc w:val="center"/>
        <w:rPr>
          <w:sz w:val="16"/>
        </w:rPr>
      </w:pPr>
      <w:r>
        <w:rPr/>
        <w:br w:type="column"/>
      </w:r>
      <w:r>
        <w:rPr>
          <w:w w:val="145"/>
          <w:sz w:val="16"/>
        </w:rPr>
        <w:t>∞</w:t>
      </w:r>
    </w:p>
    <w:p>
      <w:pPr>
        <w:spacing w:line="221" w:lineRule="exact" w:before="0"/>
        <w:ind w:left="17" w:right="0" w:firstLine="0"/>
        <w:jc w:val="center"/>
        <w:rPr>
          <w:sz w:val="22"/>
        </w:rPr>
      </w:pPr>
      <w:r>
        <w:rPr>
          <w:w w:val="198"/>
          <w:sz w:val="22"/>
        </w:rPr>
        <w:t>X</w:t>
      </w:r>
    </w:p>
    <w:p>
      <w:pPr>
        <w:pStyle w:val="BodyText"/>
        <w:spacing w:before="5"/>
      </w:pPr>
    </w:p>
    <w:p>
      <w:pPr>
        <w:spacing w:before="0"/>
        <w:ind w:left="19" w:right="0" w:firstLine="0"/>
        <w:jc w:val="center"/>
        <w:rPr>
          <w:sz w:val="16"/>
        </w:rPr>
      </w:pPr>
      <w:r>
        <w:rPr>
          <w:w w:val="135"/>
          <w:sz w:val="16"/>
        </w:rPr>
        <w:t>k=−∞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tabs>
          <w:tab w:pos="1811" w:val="left" w:leader="none"/>
          <w:tab w:pos="2872" w:val="left" w:leader="none"/>
          <w:tab w:pos="3731" w:val="left" w:leader="none"/>
          <w:tab w:pos="4701" w:val="left" w:leader="none"/>
        </w:tabs>
        <w:spacing w:before="91"/>
        <w:ind w:left="436" w:right="0" w:firstLine="0"/>
        <w:jc w:val="left"/>
        <w:rPr>
          <w:sz w:val="12"/>
        </w:rPr>
      </w:pPr>
      <w:r>
        <w:rPr>
          <w:w w:val="135"/>
          <w:sz w:val="12"/>
          <w:u w:val="single"/>
        </w:rPr>
        <w:t>2π</w:t>
      </w:r>
      <w:r>
        <w:rPr>
          <w:w w:val="135"/>
          <w:sz w:val="12"/>
        </w:rPr>
        <w:tab/>
      </w:r>
      <w:r>
        <w:rPr>
          <w:w w:val="135"/>
          <w:sz w:val="12"/>
          <w:u w:val="single"/>
        </w:rPr>
        <w:t>2π</w:t>
      </w:r>
      <w:r>
        <w:rPr>
          <w:w w:val="135"/>
          <w:sz w:val="12"/>
        </w:rPr>
        <w:tab/>
      </w:r>
      <w:r>
        <w:rPr>
          <w:w w:val="135"/>
          <w:sz w:val="12"/>
          <w:u w:val="single"/>
        </w:rPr>
        <w:t>2π</w:t>
      </w:r>
      <w:r>
        <w:rPr>
          <w:w w:val="135"/>
          <w:sz w:val="12"/>
        </w:rPr>
        <w:tab/>
      </w:r>
      <w:r>
        <w:rPr>
          <w:w w:val="135"/>
          <w:sz w:val="12"/>
          <w:u w:val="single"/>
        </w:rPr>
        <w:t>2π</w:t>
      </w:r>
      <w:r>
        <w:rPr>
          <w:w w:val="135"/>
          <w:sz w:val="12"/>
        </w:rPr>
        <w:tab/>
      </w:r>
      <w:r>
        <w:rPr>
          <w:w w:val="135"/>
          <w:sz w:val="12"/>
          <w:u w:val="single"/>
        </w:rPr>
        <w:t>2π</w:t>
      </w:r>
    </w:p>
    <w:p>
      <w:pPr>
        <w:spacing w:before="10"/>
        <w:ind w:left="-1" w:right="0" w:firstLine="0"/>
        <w:jc w:val="left"/>
        <w:rPr>
          <w:sz w:val="16"/>
        </w:rPr>
      </w:pPr>
      <w:r>
        <w:rPr>
          <w:w w:val="125"/>
          <w:sz w:val="22"/>
        </w:rPr>
        <w:t>a</w:t>
      </w:r>
      <w:r>
        <w:rPr>
          <w:w w:val="125"/>
          <w:sz w:val="22"/>
          <w:vertAlign w:val="subscript"/>
        </w:rPr>
        <w:t>k</w:t>
      </w:r>
      <w:r>
        <w:rPr>
          <w:w w:val="125"/>
          <w:sz w:val="22"/>
          <w:vertAlign w:val="baseline"/>
        </w:rPr>
        <w:t>e</w:t>
      </w:r>
      <w:r>
        <w:rPr>
          <w:spacing w:val="-12"/>
          <w:w w:val="125"/>
          <w:sz w:val="22"/>
          <w:vertAlign w:val="baseline"/>
        </w:rPr>
        <w:t> </w:t>
      </w:r>
      <w:r>
        <w:rPr>
          <w:w w:val="125"/>
          <w:sz w:val="22"/>
          <w:vertAlign w:val="superscript"/>
        </w:rPr>
        <w:t>j</w:t>
      </w:r>
      <w:r>
        <w:rPr>
          <w:spacing w:val="-5"/>
          <w:w w:val="125"/>
          <w:sz w:val="22"/>
          <w:vertAlign w:val="baseline"/>
        </w:rPr>
        <w:t> </w:t>
      </w:r>
      <w:r>
        <w:rPr>
          <w:w w:val="125"/>
          <w:position w:val="3"/>
          <w:sz w:val="12"/>
          <w:vertAlign w:val="baseline"/>
        </w:rPr>
        <w:t>T</w:t>
      </w:r>
      <w:r>
        <w:rPr>
          <w:spacing w:val="17"/>
          <w:w w:val="125"/>
          <w:position w:val="3"/>
          <w:sz w:val="12"/>
          <w:vertAlign w:val="baseline"/>
        </w:rPr>
        <w:t> </w:t>
      </w:r>
      <w:r>
        <w:rPr>
          <w:w w:val="125"/>
          <w:position w:val="9"/>
          <w:sz w:val="16"/>
          <w:vertAlign w:val="baseline"/>
        </w:rPr>
        <w:t>kt</w:t>
      </w:r>
      <w:r>
        <w:rPr>
          <w:spacing w:val="13"/>
          <w:w w:val="125"/>
          <w:position w:val="9"/>
          <w:sz w:val="16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5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−2je</w:t>
      </w:r>
      <w:r>
        <w:rPr>
          <w:w w:val="125"/>
          <w:sz w:val="22"/>
          <w:vertAlign w:val="superscript"/>
        </w:rPr>
        <w:t>−j</w:t>
      </w:r>
      <w:r>
        <w:rPr>
          <w:spacing w:val="18"/>
          <w:w w:val="125"/>
          <w:sz w:val="22"/>
          <w:vertAlign w:val="baseline"/>
        </w:rPr>
        <w:t> </w:t>
      </w:r>
      <w:r>
        <w:rPr>
          <w:w w:val="125"/>
          <w:position w:val="3"/>
          <w:sz w:val="12"/>
          <w:vertAlign w:val="baseline"/>
        </w:rPr>
        <w:t>4 </w:t>
      </w:r>
      <w:r>
        <w:rPr>
          <w:spacing w:val="9"/>
          <w:w w:val="125"/>
          <w:position w:val="3"/>
          <w:sz w:val="12"/>
          <w:vertAlign w:val="baseline"/>
        </w:rPr>
        <w:t> </w:t>
      </w:r>
      <w:r>
        <w:rPr>
          <w:w w:val="125"/>
          <w:position w:val="9"/>
          <w:sz w:val="16"/>
          <w:vertAlign w:val="baseline"/>
        </w:rPr>
        <w:t>2t</w:t>
      </w:r>
      <w:r>
        <w:rPr>
          <w:spacing w:val="1"/>
          <w:w w:val="125"/>
          <w:position w:val="9"/>
          <w:sz w:val="16"/>
          <w:vertAlign w:val="baseline"/>
        </w:rPr>
        <w:t> </w:t>
      </w:r>
      <w:r>
        <w:rPr>
          <w:w w:val="125"/>
          <w:sz w:val="22"/>
          <w:vertAlign w:val="baseline"/>
        </w:rPr>
        <w:t>−</w:t>
      </w:r>
      <w:r>
        <w:rPr>
          <w:spacing w:val="-7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je</w:t>
      </w:r>
      <w:r>
        <w:rPr>
          <w:w w:val="125"/>
          <w:sz w:val="22"/>
          <w:vertAlign w:val="superscript"/>
        </w:rPr>
        <w:t>−j</w:t>
      </w:r>
      <w:r>
        <w:rPr>
          <w:spacing w:val="15"/>
          <w:w w:val="125"/>
          <w:sz w:val="22"/>
          <w:vertAlign w:val="baseline"/>
        </w:rPr>
        <w:t> </w:t>
      </w:r>
      <w:r>
        <w:rPr>
          <w:w w:val="125"/>
          <w:position w:val="3"/>
          <w:sz w:val="12"/>
          <w:vertAlign w:val="baseline"/>
        </w:rPr>
        <w:t>4 </w:t>
      </w:r>
      <w:r>
        <w:rPr>
          <w:spacing w:val="12"/>
          <w:w w:val="125"/>
          <w:position w:val="3"/>
          <w:sz w:val="12"/>
          <w:vertAlign w:val="baseline"/>
        </w:rPr>
        <w:t> </w:t>
      </w:r>
      <w:r>
        <w:rPr>
          <w:w w:val="125"/>
          <w:position w:val="9"/>
          <w:sz w:val="16"/>
          <w:vertAlign w:val="baseline"/>
        </w:rPr>
        <w:t>t</w:t>
      </w:r>
      <w:r>
        <w:rPr>
          <w:spacing w:val="13"/>
          <w:w w:val="125"/>
          <w:position w:val="9"/>
          <w:sz w:val="16"/>
          <w:vertAlign w:val="baseline"/>
        </w:rPr>
        <w:t> </w:t>
      </w:r>
      <w:r>
        <w:rPr>
          <w:w w:val="125"/>
          <w:sz w:val="22"/>
          <w:vertAlign w:val="baseline"/>
        </w:rPr>
        <w:t>+</w:t>
      </w:r>
      <w:r>
        <w:rPr>
          <w:spacing w:val="-20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je</w:t>
      </w:r>
      <w:r>
        <w:rPr>
          <w:spacing w:val="-40"/>
          <w:w w:val="125"/>
          <w:sz w:val="22"/>
          <w:vertAlign w:val="baseline"/>
        </w:rPr>
        <w:t> </w:t>
      </w:r>
      <w:r>
        <w:rPr>
          <w:w w:val="125"/>
          <w:sz w:val="22"/>
          <w:vertAlign w:val="superscript"/>
        </w:rPr>
        <w:t>j</w:t>
      </w:r>
      <w:r>
        <w:rPr>
          <w:spacing w:val="15"/>
          <w:w w:val="125"/>
          <w:sz w:val="22"/>
          <w:vertAlign w:val="baseline"/>
        </w:rPr>
        <w:t> </w:t>
      </w:r>
      <w:r>
        <w:rPr>
          <w:w w:val="125"/>
          <w:position w:val="3"/>
          <w:sz w:val="12"/>
          <w:vertAlign w:val="baseline"/>
        </w:rPr>
        <w:t>4 </w:t>
      </w:r>
      <w:r>
        <w:rPr>
          <w:spacing w:val="12"/>
          <w:w w:val="125"/>
          <w:position w:val="3"/>
          <w:sz w:val="12"/>
          <w:vertAlign w:val="baseline"/>
        </w:rPr>
        <w:t> </w:t>
      </w:r>
      <w:r>
        <w:rPr>
          <w:w w:val="125"/>
          <w:position w:val="9"/>
          <w:sz w:val="16"/>
          <w:vertAlign w:val="baseline"/>
        </w:rPr>
        <w:t>t</w:t>
      </w:r>
      <w:r>
        <w:rPr>
          <w:spacing w:val="12"/>
          <w:w w:val="125"/>
          <w:position w:val="9"/>
          <w:sz w:val="16"/>
          <w:vertAlign w:val="baseline"/>
        </w:rPr>
        <w:t> </w:t>
      </w:r>
      <w:r>
        <w:rPr>
          <w:w w:val="125"/>
          <w:sz w:val="22"/>
          <w:vertAlign w:val="baseline"/>
        </w:rPr>
        <w:t>+</w:t>
      </w:r>
      <w:r>
        <w:rPr>
          <w:spacing w:val="-20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2je</w:t>
      </w:r>
      <w:r>
        <w:rPr>
          <w:spacing w:val="-39"/>
          <w:w w:val="125"/>
          <w:sz w:val="22"/>
          <w:vertAlign w:val="baseline"/>
        </w:rPr>
        <w:t> </w:t>
      </w:r>
      <w:r>
        <w:rPr>
          <w:w w:val="125"/>
          <w:sz w:val="22"/>
          <w:vertAlign w:val="superscript"/>
        </w:rPr>
        <w:t>j</w:t>
      </w:r>
      <w:r>
        <w:rPr>
          <w:spacing w:val="14"/>
          <w:w w:val="125"/>
          <w:sz w:val="22"/>
          <w:vertAlign w:val="baseline"/>
        </w:rPr>
        <w:t> </w:t>
      </w:r>
      <w:r>
        <w:rPr>
          <w:w w:val="125"/>
          <w:position w:val="3"/>
          <w:sz w:val="12"/>
          <w:vertAlign w:val="baseline"/>
        </w:rPr>
        <w:t>4 </w:t>
      </w:r>
      <w:r>
        <w:rPr>
          <w:spacing w:val="12"/>
          <w:w w:val="125"/>
          <w:position w:val="3"/>
          <w:sz w:val="12"/>
          <w:vertAlign w:val="baseline"/>
        </w:rPr>
        <w:t> </w:t>
      </w:r>
      <w:r>
        <w:rPr>
          <w:w w:val="125"/>
          <w:position w:val="9"/>
          <w:sz w:val="16"/>
          <w:vertAlign w:val="baseline"/>
        </w:rPr>
        <w:t>2t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780" w:right="1580"/>
          <w:cols w:num="3" w:equalWidth="0">
            <w:col w:w="2838" w:space="40"/>
            <w:col w:w="544" w:space="39"/>
            <w:col w:w="6419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before="92"/>
        <w:ind w:left="2666" w:right="0" w:firstLine="0"/>
        <w:jc w:val="left"/>
        <w:rPr>
          <w:sz w:val="22"/>
        </w:rPr>
      </w:pPr>
      <w:r>
        <w:rPr>
          <w:w w:val="115"/>
          <w:sz w:val="22"/>
        </w:rPr>
        <w:t>=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−2</w:t>
      </w:r>
      <w:r>
        <w:rPr>
          <w:spacing w:val="-22"/>
          <w:w w:val="115"/>
          <w:sz w:val="22"/>
        </w:rPr>
        <w:t> </w:t>
      </w:r>
      <w:r>
        <w:rPr>
          <w:w w:val="115"/>
          <w:sz w:val="22"/>
        </w:rPr>
        <w:t>sin(πt/2)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−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spacing w:val="-23"/>
          <w:w w:val="115"/>
          <w:sz w:val="22"/>
        </w:rPr>
        <w:t> </w:t>
      </w:r>
      <w:r>
        <w:rPr>
          <w:w w:val="115"/>
          <w:sz w:val="22"/>
        </w:rPr>
        <w:t>sin(πt)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61" w:val="left" w:leader="none"/>
          <w:tab w:pos="2107" w:val="left" w:leader="none"/>
          <w:tab w:pos="2522" w:val="left" w:leader="none"/>
        </w:tabs>
        <w:spacing w:line="156" w:lineRule="auto" w:before="1" w:after="0"/>
        <w:ind w:left="1360" w:right="0" w:hanging="351"/>
        <w:jc w:val="left"/>
        <w:rPr>
          <w:rFonts w:ascii="Times New Roman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2.439957pt;margin-top:11.334029pt;width:4.05pt;height:10pt;mso-position-horizontal-relative:page;mso-position-vertical-relative:paragraph;z-index:-1597644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89"/>
                      <w:sz w:val="18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0"/>
          <w:position w:val="-14"/>
          <w:sz w:val="24"/>
        </w:rPr>
        <w:t>b </w:t>
      </w:r>
      <w:r>
        <w:rPr>
          <w:rFonts w:ascii="Times New Roman"/>
          <w:spacing w:val="38"/>
          <w:w w:val="110"/>
          <w:position w:val="-14"/>
          <w:sz w:val="24"/>
        </w:rPr>
        <w:t> </w:t>
      </w:r>
      <w:r>
        <w:rPr>
          <w:rFonts w:ascii="Times New Roman"/>
          <w:w w:val="110"/>
          <w:position w:val="-14"/>
          <w:sz w:val="24"/>
        </w:rPr>
        <w:t>=</w:t>
        <w:tab/>
      </w:r>
      <w:r>
        <w:rPr>
          <w:rFonts w:ascii="Times New Roman"/>
          <w:w w:val="110"/>
          <w:sz w:val="24"/>
        </w:rPr>
        <w:t>1;</w:t>
        <w:tab/>
      </w:r>
      <w:r>
        <w:rPr>
          <w:rFonts w:ascii="Times New Roman"/>
          <w:w w:val="105"/>
          <w:sz w:val="24"/>
        </w:rPr>
        <w:t>k</w:t>
      </w:r>
      <w:r>
        <w:rPr>
          <w:rFonts w:ascii="Times New Roman"/>
          <w:spacing w:val="18"/>
          <w:w w:val="105"/>
          <w:sz w:val="24"/>
        </w:rPr>
        <w:t> </w:t>
      </w:r>
      <w:r>
        <w:rPr>
          <w:rFonts w:ascii="Times New Roman"/>
          <w:w w:val="105"/>
          <w:sz w:val="24"/>
        </w:rPr>
        <w:t>odd</w:t>
      </w:r>
    </w:p>
    <w:p>
      <w:pPr>
        <w:pStyle w:val="BodyText"/>
        <w:tabs>
          <w:tab w:pos="2522" w:val="left" w:leader="none"/>
        </w:tabs>
        <w:spacing w:line="207" w:lineRule="exact"/>
        <w:ind w:left="2107"/>
      </w:pPr>
      <w:r>
        <w:rPr/>
        <w:t>0;</w:t>
        <w:tab/>
        <w:t>k</w:t>
      </w:r>
      <w:r>
        <w:rPr>
          <w:spacing w:val="23"/>
        </w:rPr>
        <w:t> </w:t>
      </w:r>
      <w:r>
        <w:rPr/>
        <w:t>even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pos="4360" w:val="left" w:leader="none"/>
          <w:tab w:pos="8351" w:val="left" w:leader="none"/>
        </w:tabs>
        <w:ind w:left="1495"/>
      </w:pPr>
      <w:r>
        <w:rPr>
          <w:w w:val="115"/>
        </w:rPr>
        <w:t>x(t)</w:t>
      </w:r>
      <w:r>
        <w:rPr>
          <w:spacing w:val="19"/>
          <w:w w:val="115"/>
        </w:rPr>
        <w:t> </w:t>
      </w:r>
      <w:r>
        <w:rPr>
          <w:w w:val="115"/>
        </w:rPr>
        <w:t>=</w:t>
        <w:tab/>
      </w:r>
      <w:r>
        <w:rPr>
          <w:color w:val="FF0000"/>
          <w:w w:val="110"/>
        </w:rPr>
        <w:t>2δ(t)</w:t>
      </w:r>
      <w:r>
        <w:rPr>
          <w:color w:val="FF0000"/>
          <w:spacing w:val="-10"/>
          <w:w w:val="110"/>
        </w:rPr>
        <w:t> </w:t>
      </w:r>
      <w:r>
        <w:rPr>
          <w:color w:val="FF0000"/>
          <w:w w:val="110"/>
        </w:rPr>
        <w:t>−</w:t>
      </w:r>
      <w:r>
        <w:rPr>
          <w:color w:val="FF0000"/>
          <w:spacing w:val="13"/>
          <w:w w:val="110"/>
        </w:rPr>
        <w:t> </w:t>
      </w:r>
      <w:r>
        <w:rPr>
          <w:color w:val="FF0000"/>
          <w:w w:val="110"/>
        </w:rPr>
        <w:t>2δ(t</w:t>
      </w:r>
      <w:r>
        <w:rPr>
          <w:color w:val="FF0000"/>
          <w:spacing w:val="17"/>
          <w:w w:val="110"/>
        </w:rPr>
        <w:t> </w:t>
      </w:r>
      <w:r>
        <w:rPr>
          <w:color w:val="FF0000"/>
          <w:w w:val="110"/>
        </w:rPr>
        <w:t>−</w:t>
      </w:r>
      <w:r>
        <w:rPr>
          <w:color w:val="FF0000"/>
          <w:spacing w:val="7"/>
          <w:w w:val="110"/>
        </w:rPr>
        <w:t> </w:t>
      </w:r>
      <w:r>
        <w:rPr>
          <w:color w:val="FF0000"/>
          <w:w w:val="110"/>
        </w:rPr>
        <w:t>2)</w:t>
        <w:tab/>
      </w:r>
      <w:r>
        <w:rPr>
          <w:w w:val="115"/>
          <w:position w:val="6"/>
        </w:rPr>
        <w:t>for</w:t>
      </w:r>
      <w:r>
        <w:rPr>
          <w:spacing w:val="-1"/>
          <w:w w:val="115"/>
          <w:position w:val="6"/>
        </w:rPr>
        <w:t> </w:t>
      </w:r>
      <w:r>
        <w:rPr>
          <w:w w:val="115"/>
          <w:position w:val="6"/>
        </w:rPr>
        <w:t>0</w:t>
      </w:r>
      <w:r>
        <w:rPr>
          <w:spacing w:val="-12"/>
          <w:w w:val="115"/>
          <w:position w:val="6"/>
        </w:rPr>
        <w:t> </w:t>
      </w:r>
      <w:r>
        <w:rPr>
          <w:w w:val="115"/>
          <w:position w:val="6"/>
        </w:rPr>
        <w:t>≤ t</w:t>
      </w:r>
      <w:r>
        <w:rPr>
          <w:spacing w:val="-9"/>
          <w:w w:val="115"/>
          <w:position w:val="6"/>
        </w:rPr>
        <w:t> </w:t>
      </w:r>
      <w:r>
        <w:rPr>
          <w:w w:val="115"/>
          <w:position w:val="6"/>
        </w:rPr>
        <w:t>&lt;</w:t>
      </w:r>
      <w:r>
        <w:rPr>
          <w:spacing w:val="-9"/>
          <w:w w:val="115"/>
          <w:position w:val="6"/>
        </w:rPr>
        <w:t> </w:t>
      </w:r>
      <w:r>
        <w:rPr>
          <w:w w:val="115"/>
          <w:position w:val="6"/>
        </w:rPr>
        <w:t>4.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0" w:right="0" w:firstLine="0"/>
        <w:jc w:val="right"/>
        <w:rPr>
          <w:sz w:val="22"/>
        </w:rPr>
      </w:pPr>
      <w:r>
        <w:rPr>
          <w:w w:val="125"/>
          <w:sz w:val="22"/>
        </w:rPr>
        <w:t>x(t)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=</w:t>
      </w:r>
    </w:p>
    <w:p>
      <w:pPr>
        <w:spacing w:before="95"/>
        <w:ind w:left="104" w:right="159" w:firstLine="0"/>
        <w:jc w:val="center"/>
        <w:rPr>
          <w:sz w:val="16"/>
        </w:rPr>
      </w:pPr>
      <w:r>
        <w:rPr/>
        <w:br w:type="column"/>
      </w:r>
      <w:r>
        <w:rPr>
          <w:spacing w:val="-242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</w:p>
    <w:p>
      <w:pPr>
        <w:pStyle w:val="BodyText"/>
        <w:spacing w:before="4"/>
      </w:pPr>
    </w:p>
    <w:p>
      <w:pPr>
        <w:spacing w:before="0"/>
        <w:ind w:left="19" w:right="0" w:firstLine="0"/>
        <w:jc w:val="center"/>
        <w:rPr>
          <w:sz w:val="16"/>
        </w:rPr>
      </w:pPr>
      <w:r>
        <w:rPr/>
        <w:pict>
          <v:shape style="position:absolute;margin-left:232.919907pt;margin-top:-11.677912pt;width:3.7pt;height:6.65pt;mso-position-horizontal-relative:page;mso-position-vertical-relative:paragraph;z-index:-15975936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9"/>
                      <w:sz w:val="1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799911pt;margin-top:-9.895783pt;width:4.350pt;height:8.950pt;mso-position-horizontal-relative:page;mso-position-vertical-relative:paragraph;z-index:-15974912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8"/>
                      <w:sz w:val="16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>
          <w:w w:val="135"/>
          <w:sz w:val="16"/>
        </w:rPr>
        <w:t>k=−∞</w:t>
      </w:r>
    </w:p>
    <w:p>
      <w:pPr>
        <w:pStyle w:val="BodyText"/>
        <w:spacing w:before="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1"/>
        <w:ind w:left="-3" w:right="0" w:firstLine="0"/>
        <w:jc w:val="left"/>
        <w:rPr>
          <w:sz w:val="22"/>
        </w:rPr>
      </w:pPr>
      <w:r>
        <w:rPr>
          <w:spacing w:val="-2"/>
          <w:w w:val="105"/>
          <w:position w:val="-8"/>
          <w:sz w:val="22"/>
        </w:rPr>
        <w:t>b</w:t>
      </w:r>
      <w:r>
        <w:rPr>
          <w:spacing w:val="46"/>
          <w:w w:val="105"/>
          <w:position w:val="-8"/>
          <w:sz w:val="22"/>
        </w:rPr>
        <w:t> </w:t>
      </w:r>
      <w:r>
        <w:rPr>
          <w:spacing w:val="-1"/>
          <w:w w:val="125"/>
          <w:position w:val="-8"/>
          <w:sz w:val="22"/>
        </w:rPr>
        <w:t>e</w:t>
      </w:r>
      <w:r>
        <w:rPr>
          <w:spacing w:val="-41"/>
          <w:w w:val="125"/>
          <w:position w:val="-8"/>
          <w:sz w:val="22"/>
        </w:rPr>
        <w:t> </w:t>
      </w:r>
      <w:r>
        <w:rPr>
          <w:spacing w:val="-1"/>
          <w:w w:val="125"/>
          <w:sz w:val="16"/>
        </w:rPr>
        <w:t>j</w:t>
      </w:r>
      <w:r>
        <w:rPr>
          <w:spacing w:val="-14"/>
          <w:w w:val="125"/>
          <w:sz w:val="16"/>
          <w:vertAlign w:val="superscript"/>
        </w:rPr>
        <w:t> </w:t>
      </w:r>
      <w:r>
        <w:rPr>
          <w:spacing w:val="-1"/>
          <w:w w:val="125"/>
          <w:sz w:val="16"/>
          <w:u w:val="single"/>
          <w:vertAlign w:val="superscript"/>
        </w:rPr>
        <w:t>2π</w:t>
      </w:r>
      <w:r>
        <w:rPr>
          <w:spacing w:val="-20"/>
          <w:w w:val="125"/>
          <w:sz w:val="16"/>
          <w:vertAlign w:val="baseline"/>
        </w:rPr>
        <w:t> </w:t>
      </w:r>
      <w:r>
        <w:rPr>
          <w:spacing w:val="-1"/>
          <w:w w:val="125"/>
          <w:sz w:val="16"/>
          <w:vertAlign w:val="baseline"/>
        </w:rPr>
        <w:t>kt</w:t>
      </w:r>
      <w:r>
        <w:rPr>
          <w:spacing w:val="21"/>
          <w:w w:val="125"/>
          <w:sz w:val="16"/>
          <w:vertAlign w:val="baseline"/>
        </w:rPr>
        <w:t> </w:t>
      </w:r>
      <w:r>
        <w:rPr>
          <w:spacing w:val="-1"/>
          <w:w w:val="125"/>
          <w:position w:val="-8"/>
          <w:sz w:val="22"/>
          <w:vertAlign w:val="baseline"/>
        </w:rPr>
        <w:t>=</w:t>
      </w:r>
    </w:p>
    <w:p>
      <w:pPr>
        <w:spacing w:before="95"/>
        <w:ind w:left="47" w:right="72" w:firstLine="0"/>
        <w:jc w:val="center"/>
        <w:rPr>
          <w:sz w:val="16"/>
        </w:rPr>
      </w:pPr>
      <w:r>
        <w:rPr/>
        <w:br w:type="column"/>
      </w:r>
      <w:r>
        <w:rPr>
          <w:spacing w:val="-242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</w:p>
    <w:p>
      <w:pPr>
        <w:pStyle w:val="BodyText"/>
        <w:spacing w:before="9"/>
        <w:rPr>
          <w:sz w:val="22"/>
        </w:rPr>
      </w:pPr>
    </w:p>
    <w:p>
      <w:pPr>
        <w:spacing w:line="283" w:lineRule="auto" w:before="1"/>
        <w:ind w:left="47" w:right="0" w:firstLine="0"/>
        <w:jc w:val="center"/>
        <w:rPr>
          <w:sz w:val="22"/>
        </w:rPr>
      </w:pPr>
      <w:r>
        <w:rPr>
          <w:w w:val="115"/>
          <w:sz w:val="22"/>
        </w:rPr>
        <w:t>k</w:t>
      </w:r>
      <w:r>
        <w:rPr>
          <w:spacing w:val="27"/>
          <w:w w:val="115"/>
          <w:sz w:val="22"/>
        </w:rPr>
        <w:t> </w:t>
      </w:r>
      <w:r>
        <w:rPr>
          <w:w w:val="120"/>
          <w:sz w:val="22"/>
        </w:rPr>
        <w:t>=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−∞</w:t>
      </w:r>
      <w:r>
        <w:rPr>
          <w:spacing w:val="-63"/>
          <w:w w:val="120"/>
          <w:sz w:val="22"/>
        </w:rPr>
        <w:t> </w:t>
      </w:r>
      <w:r>
        <w:rPr>
          <w:w w:val="115"/>
          <w:sz w:val="22"/>
        </w:rPr>
        <w:t>k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odd</w:t>
      </w:r>
    </w:p>
    <w:p>
      <w:pPr>
        <w:pStyle w:val="BodyText"/>
        <w:spacing w:before="1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23" w:right="0" w:firstLine="0"/>
        <w:jc w:val="left"/>
        <w:rPr>
          <w:sz w:val="16"/>
        </w:rPr>
      </w:pPr>
      <w:r>
        <w:rPr>
          <w:w w:val="120"/>
          <w:position w:val="-8"/>
          <w:sz w:val="22"/>
        </w:rPr>
        <w:t>e</w:t>
      </w:r>
      <w:r>
        <w:rPr>
          <w:spacing w:val="-28"/>
          <w:w w:val="120"/>
          <w:position w:val="-8"/>
          <w:sz w:val="22"/>
        </w:rPr>
        <w:t> </w:t>
      </w:r>
      <w:r>
        <w:rPr>
          <w:w w:val="120"/>
          <w:sz w:val="16"/>
        </w:rPr>
        <w:t>jπkt/2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780" w:right="1580"/>
          <w:cols w:num="5" w:equalWidth="0">
            <w:col w:w="2802" w:space="40"/>
            <w:col w:w="544" w:space="39"/>
            <w:col w:w="1007" w:space="39"/>
            <w:col w:w="849" w:space="40"/>
            <w:col w:w="4520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line="247" w:lineRule="auto" w:before="91"/>
        <w:ind w:left="1595" w:right="123" w:firstLine="0"/>
        <w:jc w:val="left"/>
        <w:rPr>
          <w:sz w:val="22"/>
        </w:rPr>
      </w:pPr>
      <w:r>
        <w:rPr>
          <w:sz w:val="22"/>
        </w:rPr>
        <w:t>Unfortunately,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sum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easy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close.</w:t>
      </w:r>
      <w:r>
        <w:rPr>
          <w:spacing w:val="1"/>
          <w:sz w:val="22"/>
        </w:rPr>
        <w:t> </w:t>
      </w:r>
      <w:r>
        <w:rPr>
          <w:sz w:val="22"/>
        </w:rPr>
        <w:t>However,</w:t>
      </w:r>
      <w:r>
        <w:rPr>
          <w:spacing w:val="56"/>
          <w:sz w:val="22"/>
        </w:rPr>
        <w:t> </w:t>
      </w:r>
      <w:r>
        <w:rPr>
          <w:sz w:val="22"/>
        </w:rPr>
        <w:t>it</w:t>
      </w:r>
      <w:r>
        <w:rPr>
          <w:spacing w:val="55"/>
          <w:sz w:val="22"/>
        </w:rPr>
        <w:t> </w:t>
      </w:r>
      <w:r>
        <w:rPr>
          <w:sz w:val="22"/>
        </w:rPr>
        <w:t>is</w:t>
      </w:r>
      <w:r>
        <w:rPr>
          <w:spacing w:val="55"/>
          <w:sz w:val="22"/>
        </w:rPr>
        <w:t> </w:t>
      </w:r>
      <w:r>
        <w:rPr>
          <w:sz w:val="22"/>
        </w:rPr>
        <w:t>closely</w:t>
      </w:r>
      <w:r>
        <w:rPr>
          <w:spacing w:val="55"/>
          <w:sz w:val="22"/>
        </w:rPr>
        <w:t> </w:t>
      </w:r>
      <w:r>
        <w:rPr>
          <w:sz w:val="22"/>
        </w:rPr>
        <w:t>related</w:t>
      </w:r>
      <w:r>
        <w:rPr>
          <w:spacing w:val="56"/>
          <w:sz w:val="22"/>
        </w:rPr>
        <w:t> </w:t>
      </w:r>
      <w:r>
        <w:rPr>
          <w:sz w:val="22"/>
        </w:rPr>
        <w:t>to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synthesis</w:t>
      </w:r>
      <w:r>
        <w:rPr>
          <w:spacing w:val="17"/>
          <w:sz w:val="22"/>
        </w:rPr>
        <w:t> </w:t>
      </w:r>
      <w:r>
        <w:rPr>
          <w:sz w:val="22"/>
        </w:rPr>
        <w:t>formula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25"/>
          <w:sz w:val="22"/>
        </w:rPr>
        <w:t> </w:t>
      </w:r>
      <w:r>
        <w:rPr>
          <w:sz w:val="22"/>
        </w:rPr>
        <w:t>an</w:t>
      </w:r>
      <w:r>
        <w:rPr>
          <w:spacing w:val="42"/>
          <w:sz w:val="22"/>
        </w:rPr>
        <w:t> </w:t>
      </w:r>
      <w:r>
        <w:rPr>
          <w:sz w:val="22"/>
        </w:rPr>
        <w:t>impulse</w:t>
      </w:r>
      <w:r>
        <w:rPr>
          <w:spacing w:val="52"/>
          <w:sz w:val="22"/>
        </w:rPr>
        <w:t> </w:t>
      </w:r>
      <w:r>
        <w:rPr>
          <w:sz w:val="22"/>
        </w:rPr>
        <w:t>train,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spacing w:line="238" w:lineRule="exact" w:before="61"/>
        <w:ind w:left="0" w:right="0" w:firstLine="0"/>
        <w:jc w:val="right"/>
        <w:rPr>
          <w:sz w:val="16"/>
        </w:rPr>
      </w:pPr>
      <w:r>
        <w:rPr>
          <w:spacing w:val="-244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</w:p>
    <w:p>
      <w:pPr>
        <w:spacing w:line="234" w:lineRule="exact" w:before="0"/>
        <w:ind w:left="2193" w:right="0" w:firstLine="0"/>
        <w:jc w:val="left"/>
        <w:rPr>
          <w:sz w:val="22"/>
        </w:rPr>
      </w:pPr>
      <w:r>
        <w:rPr>
          <w:w w:val="115"/>
          <w:sz w:val="22"/>
        </w:rPr>
        <w:t>x</w:t>
      </w:r>
      <w:r>
        <w:rPr>
          <w:w w:val="115"/>
          <w:sz w:val="22"/>
          <w:vertAlign w:val="subscript"/>
        </w:rPr>
        <w:t>δ</w:t>
      </w:r>
      <w:r>
        <w:rPr>
          <w:spacing w:val="-3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(t)</w:t>
      </w:r>
      <w:r>
        <w:rPr>
          <w:spacing w:val="6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</w:p>
    <w:p>
      <w:pPr>
        <w:spacing w:line="237" w:lineRule="exact" w:before="6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pacing w:val="-242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</w:p>
    <w:p>
      <w:pPr>
        <w:spacing w:line="233" w:lineRule="exact" w:before="0"/>
        <w:ind w:left="175" w:right="0" w:firstLine="0"/>
        <w:jc w:val="left"/>
        <w:rPr>
          <w:sz w:val="22"/>
        </w:rPr>
      </w:pPr>
      <w:r>
        <w:rPr>
          <w:w w:val="110"/>
          <w:sz w:val="22"/>
        </w:rPr>
        <w:t>δ(t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−</w:t>
      </w:r>
      <w:r>
        <w:rPr>
          <w:spacing w:val="24"/>
          <w:w w:val="110"/>
          <w:sz w:val="22"/>
        </w:rPr>
        <w:t> </w:t>
      </w:r>
      <w:r>
        <w:rPr>
          <w:w w:val="110"/>
          <w:sz w:val="22"/>
        </w:rPr>
        <w:t>kT</w:t>
      </w:r>
      <w:r>
        <w:rPr>
          <w:spacing w:val="-29"/>
          <w:w w:val="110"/>
          <w:sz w:val="22"/>
        </w:rPr>
        <w:t> </w:t>
      </w:r>
      <w:r>
        <w:rPr>
          <w:w w:val="110"/>
          <w:sz w:val="22"/>
        </w:rPr>
        <w:t>)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=</w:t>
      </w:r>
    </w:p>
    <w:p>
      <w:pPr>
        <w:spacing w:before="241"/>
        <w:ind w:left="172" w:right="0" w:firstLine="0"/>
        <w:jc w:val="left"/>
        <w:rPr>
          <w:sz w:val="22"/>
        </w:rPr>
      </w:pPr>
      <w:r>
        <w:rPr/>
        <w:br w:type="column"/>
      </w:r>
      <w:r>
        <w:rPr>
          <w:w w:val="120"/>
          <w:position w:val="-8"/>
          <w:sz w:val="22"/>
        </w:rPr>
        <w:t>a</w:t>
      </w:r>
      <w:r>
        <w:rPr>
          <w:w w:val="120"/>
          <w:position w:val="-12"/>
          <w:sz w:val="16"/>
        </w:rPr>
        <w:t>k</w:t>
      </w:r>
      <w:r>
        <w:rPr>
          <w:w w:val="120"/>
          <w:position w:val="-8"/>
          <w:sz w:val="22"/>
        </w:rPr>
        <w:t>e</w:t>
      </w:r>
      <w:r>
        <w:rPr>
          <w:spacing w:val="-1"/>
          <w:w w:val="120"/>
          <w:position w:val="-8"/>
          <w:sz w:val="22"/>
        </w:rPr>
        <w:t> </w:t>
      </w:r>
      <w:r>
        <w:rPr>
          <w:w w:val="120"/>
          <w:sz w:val="16"/>
        </w:rPr>
        <w:t>jπkt/2</w:t>
      </w:r>
      <w:r>
        <w:rPr>
          <w:spacing w:val="34"/>
          <w:w w:val="120"/>
          <w:sz w:val="16"/>
        </w:rPr>
        <w:t> </w:t>
      </w:r>
      <w:r>
        <w:rPr>
          <w:w w:val="120"/>
          <w:position w:val="-8"/>
          <w:sz w:val="22"/>
        </w:rPr>
        <w:t>=</w:t>
      </w:r>
    </w:p>
    <w:p>
      <w:pPr>
        <w:tabs>
          <w:tab w:pos="633" w:val="left" w:leader="none"/>
        </w:tabs>
        <w:spacing w:line="141" w:lineRule="auto" w:before="92"/>
        <w:ind w:left="127" w:right="0" w:firstLine="0"/>
        <w:jc w:val="left"/>
        <w:rPr>
          <w:sz w:val="22"/>
        </w:rPr>
      </w:pPr>
      <w:r>
        <w:rPr/>
        <w:br w:type="column"/>
      </w:r>
      <w:r>
        <w:rPr>
          <w:spacing w:val="-242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  <w:r>
        <w:rPr>
          <w:sz w:val="16"/>
        </w:rPr>
        <w:tab/>
      </w:r>
      <w:r>
        <w:rPr>
          <w:w w:val="100"/>
          <w:position w:val="-12"/>
          <w:sz w:val="22"/>
        </w:rPr>
        <w:t>1</w:t>
      </w:r>
    </w:p>
    <w:p>
      <w:pPr>
        <w:spacing w:line="88" w:lineRule="auto" w:before="0"/>
        <w:ind w:left="676" w:right="0" w:firstLine="0"/>
        <w:jc w:val="left"/>
        <w:rPr>
          <w:sz w:val="22"/>
        </w:rPr>
      </w:pPr>
      <w:r>
        <w:rPr/>
        <w:pict>
          <v:rect style="position:absolute;margin-left:389.519989pt;margin-top:-.90846pt;width:3.12pt;height:.48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w w:val="120"/>
          <w:position w:val="-8"/>
          <w:sz w:val="22"/>
        </w:rPr>
        <w:t>e</w:t>
      </w:r>
      <w:r>
        <w:rPr>
          <w:spacing w:val="-32"/>
          <w:w w:val="120"/>
          <w:position w:val="-8"/>
          <w:sz w:val="22"/>
        </w:rPr>
        <w:t> </w:t>
      </w:r>
      <w:r>
        <w:rPr>
          <w:w w:val="120"/>
          <w:sz w:val="16"/>
        </w:rPr>
        <w:t>jπkt/2</w:t>
      </w:r>
      <w:r>
        <w:rPr>
          <w:spacing w:val="10"/>
          <w:w w:val="120"/>
          <w:sz w:val="16"/>
        </w:rPr>
        <w:t> </w:t>
      </w:r>
      <w:r>
        <w:rPr>
          <w:w w:val="120"/>
          <w:position w:val="-8"/>
          <w:sz w:val="22"/>
        </w:rPr>
        <w:t>.</w:t>
      </w:r>
    </w:p>
    <w:p>
      <w:pPr>
        <w:spacing w:line="223" w:lineRule="exact" w:before="0"/>
        <w:ind w:left="607" w:right="0" w:firstLine="0"/>
        <w:jc w:val="left"/>
        <w:rPr>
          <w:sz w:val="22"/>
        </w:rPr>
      </w:pPr>
      <w:r>
        <w:rPr>
          <w:w w:val="100"/>
          <w:sz w:val="22"/>
        </w:rPr>
        <w:t>T</w:t>
      </w:r>
    </w:p>
    <w:p>
      <w:pPr>
        <w:spacing w:after="0" w:line="223" w:lineRule="exact"/>
        <w:jc w:val="left"/>
        <w:rPr>
          <w:sz w:val="22"/>
        </w:rPr>
        <w:sectPr>
          <w:type w:val="continuous"/>
          <w:pgSz w:w="12240" w:h="15840"/>
          <w:pgMar w:top="1500" w:bottom="280" w:left="780" w:right="1580"/>
          <w:cols w:num="4" w:equalWidth="0">
            <w:col w:w="3297" w:space="40"/>
            <w:col w:w="1720" w:space="39"/>
            <w:col w:w="1268" w:space="39"/>
            <w:col w:w="3477"/>
          </w:cols>
        </w:sectPr>
      </w:pPr>
    </w:p>
    <w:p>
      <w:pPr>
        <w:pStyle w:val="BodyText"/>
        <w:rPr>
          <w:sz w:val="15"/>
        </w:rPr>
      </w:pPr>
    </w:p>
    <w:p>
      <w:pPr>
        <w:tabs>
          <w:tab w:pos="1777" w:val="left" w:leader="none"/>
          <w:tab w:pos="3493" w:val="left" w:leader="none"/>
        </w:tabs>
        <w:spacing w:before="0"/>
        <w:ind w:left="23" w:right="0" w:firstLine="0"/>
        <w:jc w:val="center"/>
        <w:rPr>
          <w:sz w:val="16"/>
        </w:rPr>
      </w:pPr>
      <w:r>
        <w:rPr>
          <w:w w:val="135"/>
          <w:sz w:val="16"/>
        </w:rPr>
        <w:t>k=−∞</w:t>
        <w:tab/>
        <w:t>k=−∞</w:t>
        <w:tab/>
        <w:t>k=−∞</w:t>
      </w:r>
    </w:p>
    <w:p>
      <w:pPr>
        <w:pStyle w:val="BodyText"/>
        <w:rPr>
          <w:sz w:val="18"/>
        </w:rPr>
      </w:pPr>
    </w:p>
    <w:p>
      <w:pPr>
        <w:spacing w:before="114"/>
        <w:ind w:left="1595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21"/>
          <w:sz w:val="22"/>
        </w:rPr>
        <w:t> </w:t>
      </w:r>
      <w:r>
        <w:rPr>
          <w:sz w:val="22"/>
        </w:rPr>
        <w:t>there</w:t>
      </w:r>
      <w:r>
        <w:rPr>
          <w:spacing w:val="19"/>
          <w:sz w:val="22"/>
        </w:rPr>
        <w:t> </w:t>
      </w:r>
      <w:r>
        <w:rPr>
          <w:sz w:val="22"/>
        </w:rPr>
        <w:t>were</w:t>
      </w:r>
      <w:r>
        <w:rPr>
          <w:spacing w:val="31"/>
          <w:sz w:val="22"/>
        </w:rPr>
        <w:t> </w:t>
      </w:r>
      <w:r>
        <w:rPr>
          <w:sz w:val="22"/>
        </w:rPr>
        <w:t>two</w:t>
      </w:r>
      <w:r>
        <w:rPr>
          <w:spacing w:val="22"/>
          <w:sz w:val="22"/>
        </w:rPr>
        <w:t> </w:t>
      </w:r>
      <w:r>
        <w:rPr>
          <w:sz w:val="22"/>
        </w:rPr>
        <w:t>impulses</w:t>
      </w:r>
      <w:r>
        <w:rPr>
          <w:spacing w:val="53"/>
          <w:sz w:val="22"/>
        </w:rPr>
        <w:t> </w:t>
      </w:r>
      <w:r>
        <w:rPr>
          <w:sz w:val="22"/>
        </w:rPr>
        <w:t>per</w:t>
      </w:r>
      <w:r>
        <w:rPr>
          <w:spacing w:val="44"/>
          <w:sz w:val="22"/>
        </w:rPr>
        <w:t> </w:t>
      </w:r>
      <w:r>
        <w:rPr>
          <w:sz w:val="22"/>
        </w:rPr>
        <w:t>period</w:t>
      </w:r>
      <w:r>
        <w:rPr>
          <w:spacing w:val="52"/>
          <w:sz w:val="22"/>
        </w:rPr>
        <w:t> </w:t>
      </w:r>
      <w:r>
        <w:rPr>
          <w:sz w:val="22"/>
        </w:rPr>
        <w:t>instead</w:t>
      </w:r>
      <w:r>
        <w:rPr>
          <w:spacing w:val="81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one,</w:t>
      </w:r>
      <w:r>
        <w:rPr>
          <w:spacing w:val="37"/>
          <w:sz w:val="22"/>
        </w:rPr>
        <w:t> </w:t>
      </w:r>
      <w:r>
        <w:rPr>
          <w:sz w:val="22"/>
        </w:rPr>
        <w:t>then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pStyle w:val="BodyText"/>
        <w:spacing w:before="11"/>
        <w:rPr>
          <w:sz w:val="23"/>
        </w:rPr>
      </w:pPr>
    </w:p>
    <w:p>
      <w:pPr>
        <w:spacing w:line="138" w:lineRule="exact" w:before="0"/>
        <w:ind w:left="0" w:right="0" w:firstLine="0"/>
        <w:jc w:val="right"/>
        <w:rPr>
          <w:sz w:val="22"/>
        </w:rPr>
      </w:pPr>
      <w:r>
        <w:rPr>
          <w:w w:val="115"/>
          <w:sz w:val="22"/>
        </w:rPr>
        <w:t>x</w:t>
      </w:r>
      <w:r>
        <w:rPr>
          <w:w w:val="115"/>
          <w:sz w:val="22"/>
          <w:vertAlign w:val="subscript"/>
        </w:rPr>
        <w:t>2δ</w:t>
      </w:r>
      <w:r>
        <w:rPr>
          <w:spacing w:val="-28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(t)</w:t>
      </w:r>
      <w:r>
        <w:rPr>
          <w:spacing w:val="7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</w:p>
    <w:p>
      <w:pPr>
        <w:tabs>
          <w:tab w:pos="2318" w:val="left" w:leader="none"/>
        </w:tabs>
        <w:spacing w:line="165" w:lineRule="auto" w:before="80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39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  <w:r>
        <w:rPr>
          <w:sz w:val="16"/>
        </w:rPr>
        <w:tab/>
      </w:r>
      <w:r>
        <w:rPr>
          <w:spacing w:val="-20"/>
          <w:w w:val="100"/>
          <w:position w:val="-12"/>
          <w:sz w:val="22"/>
        </w:rPr>
        <w:t>T</w:t>
      </w:r>
    </w:p>
    <w:p>
      <w:pPr>
        <w:spacing w:line="82" w:lineRule="exact" w:before="0"/>
        <w:ind w:left="583" w:right="0" w:firstLine="0"/>
        <w:jc w:val="left"/>
        <w:rPr>
          <w:sz w:val="22"/>
        </w:rPr>
      </w:pPr>
      <w:r>
        <w:rPr>
          <w:w w:val="105"/>
          <w:sz w:val="22"/>
        </w:rPr>
        <w:t>δ(t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−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kT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)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+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δ(t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−</w:t>
      </w:r>
    </w:p>
    <w:p>
      <w:pPr>
        <w:pStyle w:val="BodyText"/>
        <w:spacing w:before="1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138" w:lineRule="exact" w:before="0"/>
        <w:ind w:left="55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−</w:t>
      </w:r>
      <w:r>
        <w:rPr>
          <w:spacing w:val="-17"/>
          <w:w w:val="115"/>
          <w:sz w:val="22"/>
        </w:rPr>
        <w:t> </w:t>
      </w:r>
      <w:r>
        <w:rPr>
          <w:spacing w:val="-2"/>
          <w:w w:val="115"/>
          <w:sz w:val="22"/>
        </w:rPr>
        <w:t>kT</w:t>
      </w:r>
      <w:r>
        <w:rPr>
          <w:spacing w:val="-33"/>
          <w:w w:val="115"/>
          <w:sz w:val="22"/>
        </w:rPr>
        <w:t> </w:t>
      </w:r>
      <w:r>
        <w:rPr>
          <w:spacing w:val="-1"/>
          <w:w w:val="115"/>
          <w:sz w:val="22"/>
        </w:rPr>
        <w:t>)</w:t>
      </w:r>
      <w:r>
        <w:rPr>
          <w:spacing w:val="12"/>
          <w:w w:val="115"/>
          <w:sz w:val="22"/>
        </w:rPr>
        <w:t> </w:t>
      </w:r>
      <w:r>
        <w:rPr>
          <w:spacing w:val="-1"/>
          <w:w w:val="115"/>
          <w:sz w:val="22"/>
        </w:rPr>
        <w:t>=</w:t>
      </w:r>
    </w:p>
    <w:p>
      <w:pPr>
        <w:tabs>
          <w:tab w:pos="631" w:val="left" w:leader="none"/>
          <w:tab w:pos="1943" w:val="right" w:leader="none"/>
        </w:tabs>
        <w:spacing w:line="254" w:lineRule="exact" w:before="57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39"/>
          <w:w w:val="198"/>
          <w:position w:val="7"/>
          <w:sz w:val="22"/>
        </w:rPr>
        <w:t>X</w:t>
      </w:r>
      <w:r>
        <w:rPr>
          <w:w w:val="145"/>
          <w:position w:val="13"/>
          <w:sz w:val="16"/>
        </w:rPr>
        <w:t>∞</w:t>
      </w:r>
      <w:r>
        <w:rPr>
          <w:position w:val="13"/>
          <w:sz w:val="16"/>
        </w:rPr>
        <w:tab/>
      </w:r>
      <w:r>
        <w:rPr>
          <w:w w:val="100"/>
          <w:sz w:val="22"/>
        </w:rPr>
        <w:t>1 </w:t>
      </w:r>
      <w:r>
        <w:rPr>
          <w:sz w:val="22"/>
        </w:rPr>
        <w:tab/>
      </w:r>
      <w:r>
        <w:rPr>
          <w:w w:val="100"/>
          <w:sz w:val="22"/>
        </w:rPr>
        <w:t>1</w:t>
      </w:r>
    </w:p>
    <w:p>
      <w:pPr>
        <w:spacing w:line="45" w:lineRule="auto" w:before="21"/>
        <w:ind w:left="671" w:right="0" w:firstLine="0"/>
        <w:jc w:val="left"/>
        <w:rPr>
          <w:sz w:val="22"/>
        </w:rPr>
      </w:pPr>
      <w:r>
        <w:rPr/>
        <w:pict>
          <v:rect style="position:absolute;margin-left:391.919983pt;margin-top:-.95465pt;width:3.12pt;height:.48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w w:val="120"/>
          <w:position w:val="-8"/>
          <w:sz w:val="22"/>
        </w:rPr>
        <w:t>e</w:t>
      </w:r>
      <w:r>
        <w:rPr>
          <w:spacing w:val="-30"/>
          <w:w w:val="120"/>
          <w:position w:val="-8"/>
          <w:sz w:val="22"/>
        </w:rPr>
        <w:t> </w:t>
      </w:r>
      <w:r>
        <w:rPr>
          <w:w w:val="120"/>
          <w:sz w:val="16"/>
        </w:rPr>
        <w:t>j2πkt/4</w:t>
      </w:r>
      <w:r>
        <w:rPr>
          <w:spacing w:val="29"/>
          <w:w w:val="120"/>
          <w:sz w:val="16"/>
        </w:rPr>
        <w:t> </w:t>
      </w:r>
      <w:r>
        <w:rPr>
          <w:w w:val="120"/>
          <w:position w:val="-8"/>
          <w:sz w:val="22"/>
        </w:rPr>
        <w:t>+</w:t>
      </w:r>
    </w:p>
    <w:p>
      <w:pPr>
        <w:spacing w:line="190" w:lineRule="exact" w:before="223"/>
        <w:ind w:left="5" w:right="0" w:firstLine="0"/>
        <w:jc w:val="left"/>
        <w:rPr>
          <w:sz w:val="16"/>
        </w:rPr>
      </w:pPr>
      <w:r>
        <w:rPr/>
        <w:br w:type="column"/>
      </w:r>
      <w:r>
        <w:rPr>
          <w:w w:val="120"/>
          <w:position w:val="-8"/>
          <w:sz w:val="22"/>
        </w:rPr>
        <w:t>e</w:t>
      </w:r>
      <w:r>
        <w:rPr>
          <w:spacing w:val="-3"/>
          <w:w w:val="120"/>
          <w:position w:val="-8"/>
          <w:sz w:val="22"/>
        </w:rPr>
        <w:t> </w:t>
      </w:r>
      <w:r>
        <w:rPr>
          <w:w w:val="120"/>
          <w:sz w:val="16"/>
        </w:rPr>
        <w:t>j2πk(t−2)/4</w:t>
      </w:r>
    </w:p>
    <w:p>
      <w:pPr>
        <w:spacing w:after="0" w:line="190" w:lineRule="exact"/>
        <w:jc w:val="left"/>
        <w:rPr>
          <w:sz w:val="16"/>
        </w:rPr>
        <w:sectPr>
          <w:type w:val="continuous"/>
          <w:pgSz w:w="12240" w:h="15840"/>
          <w:pgMar w:top="1500" w:bottom="280" w:left="780" w:right="1580"/>
          <w:cols w:num="5" w:equalWidth="0">
            <w:col w:w="3013" w:space="40"/>
            <w:col w:w="2454" w:space="39"/>
            <w:col w:w="871" w:space="39"/>
            <w:col w:w="1944" w:space="40"/>
            <w:col w:w="144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0"/>
        <w:ind w:left="3071" w:right="0" w:firstLine="0"/>
        <w:jc w:val="center"/>
        <w:rPr>
          <w:sz w:val="16"/>
        </w:rPr>
      </w:pPr>
      <w:r>
        <w:rPr>
          <w:w w:val="135"/>
          <w:sz w:val="16"/>
        </w:rPr>
        <w:t>k=−∞</w:t>
      </w:r>
    </w:p>
    <w:p>
      <w:pPr>
        <w:spacing w:before="20"/>
        <w:ind w:left="3069" w:right="0" w:firstLine="0"/>
        <w:jc w:val="center"/>
        <w:rPr>
          <w:sz w:val="16"/>
        </w:rPr>
      </w:pPr>
      <w:r>
        <w:rPr>
          <w:w w:val="145"/>
          <w:sz w:val="16"/>
        </w:rPr>
        <w:t>∞</w:t>
      </w:r>
    </w:p>
    <w:p>
      <w:pPr>
        <w:spacing w:line="232" w:lineRule="exact" w:before="91"/>
        <w:ind w:left="3074" w:right="0" w:firstLine="0"/>
        <w:jc w:val="center"/>
        <w:rPr>
          <w:sz w:val="22"/>
        </w:rPr>
      </w:pPr>
      <w:r>
        <w:rPr>
          <w:w w:val="198"/>
          <w:sz w:val="22"/>
        </w:rPr>
        <w:t>X</w:t>
      </w:r>
    </w:p>
    <w:p>
      <w:pPr>
        <w:spacing w:line="232" w:lineRule="exact" w:before="0"/>
        <w:ind w:left="0" w:right="581" w:firstLine="0"/>
        <w:jc w:val="right"/>
        <w:rPr>
          <w:sz w:val="22"/>
        </w:rPr>
      </w:pPr>
      <w:r>
        <w:rPr>
          <w:w w:val="136"/>
          <w:sz w:val="22"/>
        </w:rPr>
        <w:t>=</w:t>
      </w:r>
    </w:p>
    <w:p>
      <w:pPr>
        <w:spacing w:before="15"/>
        <w:ind w:left="0" w:right="301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</w:t>
      </w:r>
    </w:p>
    <w:p>
      <w:pPr>
        <w:spacing w:before="167"/>
        <w:ind w:left="47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1</w:t>
      </w:r>
    </w:p>
    <w:p>
      <w:pPr>
        <w:tabs>
          <w:tab w:pos="1996" w:val="left" w:leader="none"/>
        </w:tabs>
        <w:spacing w:line="151" w:lineRule="auto" w:before="170"/>
        <w:ind w:left="206" w:right="0" w:firstLine="0"/>
        <w:jc w:val="left"/>
        <w:rPr>
          <w:sz w:val="22"/>
        </w:rPr>
      </w:pPr>
      <w:r>
        <w:rPr>
          <w:w w:val="120"/>
          <w:position w:val="-8"/>
          <w:sz w:val="22"/>
        </w:rPr>
        <w:t>e</w:t>
      </w:r>
      <w:r>
        <w:rPr>
          <w:spacing w:val="-36"/>
          <w:w w:val="120"/>
          <w:position w:val="-8"/>
          <w:sz w:val="22"/>
        </w:rPr>
        <w:t> </w:t>
      </w:r>
      <w:r>
        <w:rPr>
          <w:w w:val="120"/>
          <w:sz w:val="16"/>
        </w:rPr>
        <w:t>jπkt/2    </w:t>
      </w:r>
      <w:r>
        <w:rPr>
          <w:w w:val="120"/>
          <w:position w:val="-8"/>
          <w:sz w:val="22"/>
        </w:rPr>
        <w:t>1</w:t>
      </w:r>
      <w:r>
        <w:rPr>
          <w:spacing w:val="-13"/>
          <w:w w:val="120"/>
          <w:position w:val="-8"/>
          <w:sz w:val="22"/>
        </w:rPr>
        <w:t> </w:t>
      </w:r>
      <w:r>
        <w:rPr>
          <w:w w:val="120"/>
          <w:position w:val="-8"/>
          <w:sz w:val="22"/>
        </w:rPr>
        <w:t>+</w:t>
      </w:r>
      <w:r>
        <w:rPr>
          <w:spacing w:val="-15"/>
          <w:w w:val="120"/>
          <w:position w:val="-8"/>
          <w:sz w:val="22"/>
        </w:rPr>
        <w:t> </w:t>
      </w:r>
      <w:r>
        <w:rPr>
          <w:w w:val="120"/>
          <w:position w:val="-8"/>
          <w:sz w:val="22"/>
        </w:rPr>
        <w:t>e</w:t>
      </w:r>
      <w:r>
        <w:rPr>
          <w:spacing w:val="-36"/>
          <w:w w:val="120"/>
          <w:position w:val="-8"/>
          <w:sz w:val="22"/>
        </w:rPr>
        <w:t> </w:t>
      </w:r>
      <w:r>
        <w:rPr>
          <w:w w:val="120"/>
          <w:sz w:val="16"/>
        </w:rPr>
        <w:t>jπk</w:t>
        <w:tab/>
      </w:r>
      <w:r>
        <w:rPr>
          <w:w w:val="125"/>
          <w:position w:val="-8"/>
          <w:sz w:val="22"/>
        </w:rPr>
        <w:t>=</w:t>
      </w:r>
    </w:p>
    <w:p>
      <w:pPr>
        <w:spacing w:line="132" w:lineRule="exact" w:before="0"/>
        <w:ind w:left="23" w:right="0" w:firstLine="0"/>
        <w:jc w:val="left"/>
        <w:rPr>
          <w:sz w:val="22"/>
        </w:rPr>
      </w:pPr>
      <w:r>
        <w:rPr>
          <w:w w:val="100"/>
          <w:sz w:val="22"/>
        </w:rPr>
        <w:t>T</w:t>
      </w:r>
    </w:p>
    <w:p>
      <w:pPr>
        <w:tabs>
          <w:tab w:pos="2421" w:val="left" w:leader="none"/>
        </w:tabs>
        <w:spacing w:line="335" w:lineRule="exact" w:before="0"/>
        <w:ind w:left="633" w:right="0" w:firstLine="0"/>
        <w:jc w:val="left"/>
        <w:rPr>
          <w:sz w:val="22"/>
        </w:rPr>
      </w:pPr>
      <w:r>
        <w:rPr/>
        <w:br w:type="column"/>
      </w:r>
      <w:r>
        <w:rPr>
          <w:w w:val="120"/>
          <w:sz w:val="16"/>
        </w:rPr>
        <w:t>k=−∞</w:t>
      </w:r>
      <w:r>
        <w:rPr>
          <w:spacing w:val="27"/>
          <w:w w:val="120"/>
          <w:sz w:val="16"/>
        </w:rPr>
        <w:t> </w:t>
      </w:r>
      <w:r>
        <w:rPr>
          <w:w w:val="110"/>
          <w:position w:val="10"/>
          <w:sz w:val="22"/>
        </w:rPr>
        <w:t>T</w:t>
        <w:tab/>
        <w:t>T</w:t>
      </w:r>
    </w:p>
    <w:p>
      <w:pPr>
        <w:tabs>
          <w:tab w:pos="959" w:val="left" w:leader="none"/>
        </w:tabs>
        <w:spacing w:line="172" w:lineRule="auto" w:before="87"/>
        <w:ind w:left="369" w:right="0" w:firstLine="0"/>
        <w:jc w:val="left"/>
        <w:rPr>
          <w:sz w:val="22"/>
        </w:rPr>
      </w:pPr>
      <w:r>
        <w:rPr>
          <w:w w:val="130"/>
          <w:sz w:val="16"/>
        </w:rPr>
        <w:t>∞</w:t>
        <w:tab/>
      </w:r>
      <w:r>
        <w:rPr>
          <w:w w:val="120"/>
          <w:position w:val="-8"/>
          <w:sz w:val="22"/>
          <w:u w:val="single"/>
        </w:rPr>
        <w:t>2</w:t>
      </w:r>
    </w:p>
    <w:p>
      <w:pPr>
        <w:spacing w:line="207" w:lineRule="exact" w:before="13"/>
        <w:ind w:left="290" w:right="0" w:firstLine="0"/>
        <w:jc w:val="left"/>
        <w:rPr>
          <w:sz w:val="22"/>
        </w:rPr>
      </w:pPr>
      <w:r>
        <w:rPr>
          <w:w w:val="198"/>
          <w:sz w:val="22"/>
        </w:rPr>
        <w:t>X</w:t>
      </w:r>
    </w:p>
    <w:p>
      <w:pPr>
        <w:spacing w:line="120" w:lineRule="auto" w:before="12"/>
        <w:ind w:left="1118" w:right="0" w:firstLine="0"/>
        <w:jc w:val="left"/>
        <w:rPr>
          <w:sz w:val="16"/>
        </w:rPr>
      </w:pPr>
      <w:r>
        <w:rPr>
          <w:w w:val="120"/>
          <w:position w:val="-8"/>
          <w:sz w:val="22"/>
        </w:rPr>
        <w:t>e</w:t>
      </w:r>
      <w:r>
        <w:rPr>
          <w:spacing w:val="-28"/>
          <w:w w:val="120"/>
          <w:position w:val="-8"/>
          <w:sz w:val="22"/>
        </w:rPr>
        <w:t> </w:t>
      </w:r>
      <w:r>
        <w:rPr>
          <w:w w:val="120"/>
          <w:sz w:val="16"/>
        </w:rPr>
        <w:t>jπkt/2</w:t>
      </w:r>
    </w:p>
    <w:p>
      <w:pPr>
        <w:spacing w:line="150" w:lineRule="exact" w:before="0"/>
        <w:ind w:left="935" w:right="0" w:firstLine="0"/>
        <w:jc w:val="left"/>
        <w:rPr>
          <w:sz w:val="22"/>
        </w:rPr>
      </w:pPr>
      <w:r>
        <w:rPr>
          <w:w w:val="100"/>
          <w:sz w:val="22"/>
        </w:rPr>
        <w:t>T</w:t>
      </w:r>
    </w:p>
    <w:p>
      <w:pPr>
        <w:spacing w:after="0" w:line="150" w:lineRule="exact"/>
        <w:jc w:val="left"/>
        <w:rPr>
          <w:sz w:val="22"/>
        </w:rPr>
        <w:sectPr>
          <w:type w:val="continuous"/>
          <w:pgSz w:w="12240" w:h="15840"/>
          <w:pgMar w:top="1500" w:bottom="280" w:left="780" w:right="1580"/>
          <w:cols w:num="3" w:equalWidth="0">
            <w:col w:w="3597" w:space="40"/>
            <w:col w:w="2166" w:space="39"/>
            <w:col w:w="4038"/>
          </w:cols>
        </w:sectPr>
      </w:pPr>
    </w:p>
    <w:p>
      <w:pPr>
        <w:spacing w:line="181" w:lineRule="exact" w:before="0"/>
        <w:ind w:left="0" w:right="0" w:firstLine="0"/>
        <w:jc w:val="right"/>
        <w:rPr>
          <w:sz w:val="16"/>
        </w:rPr>
      </w:pPr>
      <w:r>
        <w:rPr>
          <w:w w:val="135"/>
          <w:sz w:val="16"/>
        </w:rPr>
        <w:t>k=−∞</w:t>
      </w:r>
    </w:p>
    <w:p>
      <w:pPr>
        <w:spacing w:line="283" w:lineRule="auto" w:before="0"/>
        <w:ind w:left="2248" w:right="3187" w:firstLine="0"/>
        <w:jc w:val="center"/>
        <w:rPr>
          <w:sz w:val="22"/>
        </w:rPr>
      </w:pPr>
      <w:r>
        <w:rPr/>
        <w:br w:type="column"/>
      </w:r>
      <w:r>
        <w:rPr>
          <w:w w:val="115"/>
          <w:sz w:val="22"/>
        </w:rPr>
        <w:t>k</w:t>
      </w:r>
      <w:r>
        <w:rPr>
          <w:spacing w:val="28"/>
          <w:w w:val="115"/>
          <w:sz w:val="22"/>
        </w:rPr>
        <w:t> </w:t>
      </w:r>
      <w:r>
        <w:rPr>
          <w:w w:val="120"/>
          <w:sz w:val="22"/>
        </w:rPr>
        <w:t>=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−∞</w:t>
      </w:r>
      <w:r>
        <w:rPr>
          <w:spacing w:val="-63"/>
          <w:w w:val="120"/>
          <w:sz w:val="22"/>
        </w:rPr>
        <w:t> </w:t>
      </w:r>
      <w:r>
        <w:rPr>
          <w:w w:val="115"/>
          <w:sz w:val="22"/>
        </w:rPr>
        <w:t>k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even</w:t>
      </w:r>
    </w:p>
    <w:p>
      <w:pPr>
        <w:spacing w:after="0" w:line="283" w:lineRule="auto"/>
        <w:jc w:val="center"/>
        <w:rPr>
          <w:sz w:val="22"/>
        </w:rPr>
        <w:sectPr>
          <w:type w:val="continuous"/>
          <w:pgSz w:w="12240" w:h="15840"/>
          <w:pgMar w:top="1500" w:bottom="280" w:left="780" w:right="1580"/>
          <w:cols w:num="2" w:equalWidth="0">
            <w:col w:w="3601" w:space="40"/>
            <w:col w:w="6239"/>
          </w:cols>
        </w:sectPr>
      </w:pPr>
    </w:p>
    <w:p>
      <w:pPr>
        <w:pStyle w:val="BodyText"/>
        <w:spacing w:before="10"/>
        <w:rPr>
          <w:sz w:val="20"/>
        </w:rPr>
      </w:pPr>
    </w:p>
    <w:p>
      <w:pPr>
        <w:spacing w:before="129"/>
        <w:ind w:left="1595" w:right="0" w:firstLine="0"/>
        <w:jc w:val="left"/>
        <w:rPr>
          <w:sz w:val="22"/>
        </w:rPr>
      </w:pPr>
      <w:r>
        <w:rPr/>
        <w:pict>
          <v:shape style="position:absolute;margin-left:267.359894pt;margin-top:12.674984pt;width:4.2pt;height:8.950pt;mso-position-horizontal-relative:page;mso-position-vertical-relative:paragraph;z-index:-15975424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110"/>
          <w:sz w:val="22"/>
        </w:rPr>
        <w:t>It</w:t>
      </w:r>
      <w:r>
        <w:rPr>
          <w:spacing w:val="44"/>
          <w:w w:val="110"/>
          <w:sz w:val="22"/>
        </w:rPr>
        <w:t> </w:t>
      </w:r>
      <w:r>
        <w:rPr>
          <w:w w:val="110"/>
          <w:sz w:val="22"/>
        </w:rPr>
        <w:t>follows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that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x(t)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=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T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x</w:t>
      </w:r>
      <w:r>
        <w:rPr>
          <w:w w:val="110"/>
          <w:sz w:val="22"/>
          <w:vertAlign w:val="subscript"/>
        </w:rPr>
        <w:t>δ</w:t>
      </w:r>
      <w:r>
        <w:rPr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(t)</w:t>
      </w:r>
      <w:r>
        <w:rPr>
          <w:spacing w:val="-25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−</w:t>
      </w:r>
      <w:r>
        <w:rPr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u w:val="single"/>
          <w:vertAlign w:val="superscript"/>
        </w:rPr>
        <w:t>T</w:t>
      </w:r>
      <w:r>
        <w:rPr>
          <w:spacing w:val="-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x</w:t>
      </w:r>
      <w:r>
        <w:rPr>
          <w:w w:val="110"/>
          <w:sz w:val="22"/>
          <w:vertAlign w:val="subscript"/>
        </w:rPr>
        <w:t>2δ</w:t>
      </w:r>
      <w:r>
        <w:rPr>
          <w:spacing w:val="-2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(t)</w:t>
      </w:r>
      <w:r>
        <w:rPr>
          <w:spacing w:val="-13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1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4x</w:t>
      </w:r>
      <w:r>
        <w:rPr>
          <w:w w:val="110"/>
          <w:sz w:val="22"/>
          <w:vertAlign w:val="subscript"/>
        </w:rPr>
        <w:t>δ</w:t>
      </w:r>
      <w:r>
        <w:rPr>
          <w:spacing w:val="-2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(t)</w:t>
      </w:r>
      <w:r>
        <w:rPr>
          <w:spacing w:val="-2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−</w:t>
      </w:r>
      <w:r>
        <w:rPr>
          <w:spacing w:val="-2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2x</w:t>
      </w:r>
      <w:r>
        <w:rPr>
          <w:w w:val="110"/>
          <w:sz w:val="22"/>
          <w:vertAlign w:val="subscript"/>
        </w:rPr>
        <w:t>2δ</w:t>
      </w:r>
      <w:r>
        <w:rPr>
          <w:spacing w:val="-2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(t)</w:t>
      </w:r>
      <w:r>
        <w:rPr>
          <w:spacing w:val="1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</w:t>
      </w:r>
      <w:r>
        <w:rPr>
          <w:spacing w:val="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that</w:t>
      </w:r>
      <w:r>
        <w:rPr>
          <w:spacing w:val="2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x(t)</w:t>
      </w:r>
      <w:r>
        <w:rPr>
          <w:spacing w:val="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1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</w:t>
      </w:r>
      <w:r>
        <w:rPr>
          <w:spacing w:val="3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alternating</w:t>
      </w:r>
    </w:p>
    <w:p>
      <w:pPr>
        <w:spacing w:line="252" w:lineRule="exact" w:before="0"/>
        <w:ind w:left="1595" w:right="0" w:firstLine="0"/>
        <w:jc w:val="left"/>
        <w:rPr>
          <w:sz w:val="22"/>
        </w:rPr>
      </w:pPr>
      <w:r>
        <w:rPr>
          <w:sz w:val="22"/>
        </w:rPr>
        <w:t>sequence</w:t>
      </w:r>
      <w:r>
        <w:rPr>
          <w:spacing w:val="50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impulses</w:t>
      </w:r>
    </w:p>
    <w:p>
      <w:pPr>
        <w:spacing w:line="236" w:lineRule="exact" w:before="67"/>
        <w:ind w:left="2944" w:right="0" w:firstLine="0"/>
        <w:jc w:val="left"/>
        <w:rPr>
          <w:sz w:val="16"/>
        </w:rPr>
      </w:pPr>
      <w:r>
        <w:rPr>
          <w:spacing w:val="-242"/>
          <w:w w:val="198"/>
          <w:position w:val="-5"/>
          <w:sz w:val="22"/>
        </w:rPr>
        <w:t>X</w:t>
      </w:r>
      <w:r>
        <w:rPr>
          <w:w w:val="145"/>
          <w:sz w:val="16"/>
        </w:rPr>
        <w:t>∞</w:t>
      </w:r>
    </w:p>
    <w:p>
      <w:pPr>
        <w:spacing w:after="0" w:line="236" w:lineRule="exact"/>
        <w:jc w:val="left"/>
        <w:rPr>
          <w:sz w:val="16"/>
        </w:rPr>
        <w:sectPr>
          <w:type w:val="continuous"/>
          <w:pgSz w:w="12240" w:h="15840"/>
          <w:pgMar w:top="1500" w:bottom="280" w:left="780" w:right="1580"/>
        </w:sectPr>
      </w:pPr>
    </w:p>
    <w:p>
      <w:pPr>
        <w:spacing w:line="244" w:lineRule="exact" w:before="0"/>
        <w:ind w:left="0" w:right="0" w:firstLine="0"/>
        <w:jc w:val="right"/>
        <w:rPr>
          <w:sz w:val="22"/>
        </w:rPr>
      </w:pPr>
      <w:r>
        <w:rPr>
          <w:w w:val="125"/>
          <w:sz w:val="22"/>
        </w:rPr>
        <w:t>x(t)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=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19" w:right="0" w:firstLine="0"/>
        <w:jc w:val="left"/>
        <w:rPr>
          <w:sz w:val="16"/>
        </w:rPr>
      </w:pPr>
      <w:r>
        <w:rPr>
          <w:w w:val="140"/>
          <w:sz w:val="16"/>
        </w:rPr>
        <w:t>l=−∞</w:t>
      </w:r>
    </w:p>
    <w:p>
      <w:pPr>
        <w:spacing w:line="244" w:lineRule="exact" w:before="0"/>
        <w:ind w:left="-1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2δ(t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−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4l)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−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2δ(t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−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−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4l)</w:t>
      </w:r>
    </w:p>
    <w:p>
      <w:pPr>
        <w:spacing w:after="0" w:line="244" w:lineRule="exact"/>
        <w:jc w:val="left"/>
        <w:rPr>
          <w:sz w:val="22"/>
        </w:rPr>
        <w:sectPr>
          <w:type w:val="continuous"/>
          <w:pgSz w:w="12240" w:h="15840"/>
          <w:pgMar w:top="1500" w:bottom="280" w:left="780" w:right="1580"/>
          <w:cols w:num="3" w:equalWidth="0">
            <w:col w:w="2802" w:space="40"/>
            <w:col w:w="503" w:space="39"/>
            <w:col w:w="6496"/>
          </w:cols>
        </w:sectPr>
      </w:pPr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316" w:lineRule="exact" w:before="96" w:after="0"/>
        <w:ind w:left="1202" w:right="0" w:hanging="352"/>
        <w:jc w:val="left"/>
        <w:rPr>
          <w:rFonts w:ascii="Palatino Linotype"/>
          <w:sz w:val="24"/>
        </w:rPr>
      </w:pP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(if</w:t>
      </w:r>
      <w:r>
        <w:rPr>
          <w:spacing w:val="-6"/>
          <w:sz w:val="24"/>
        </w:rPr>
        <w:t> </w:t>
      </w:r>
      <w:r>
        <w:rPr>
          <w:sz w:val="24"/>
        </w:rPr>
        <w:t>any)</w:t>
      </w:r>
      <w:r>
        <w:rPr>
          <w:spacing w:val="-6"/>
          <w:sz w:val="24"/>
        </w:rPr>
        <w:t> </w:t>
      </w:r>
      <w:r>
        <w:rPr>
          <w:sz w:val="24"/>
        </w:rPr>
        <w:t>set</w:t>
      </w:r>
      <w:r>
        <w:rPr>
          <w:spacing w:val="-6"/>
          <w:sz w:val="24"/>
        </w:rPr>
        <w:t> </w:t>
      </w:r>
      <w:r>
        <w:rPr>
          <w:sz w:val="24"/>
        </w:rPr>
        <w:t>corresponds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periodic</w:t>
      </w:r>
      <w:r>
        <w:rPr>
          <w:spacing w:val="-6"/>
          <w:sz w:val="24"/>
        </w:rPr>
        <w:t> </w:t>
      </w:r>
      <w:r>
        <w:rPr>
          <w:sz w:val="24"/>
        </w:rPr>
        <w:t>signal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period</w:t>
      </w:r>
      <w:r>
        <w:rPr>
          <w:spacing w:val="-7"/>
          <w:sz w:val="24"/>
        </w:rPr>
        <w:t> </w:t>
      </w:r>
      <w:r>
        <w:rPr>
          <w:rFonts w:ascii="Calibri"/>
          <w:i/>
          <w:sz w:val="24"/>
        </w:rPr>
        <w:t>T</w:t>
      </w:r>
      <w:r>
        <w:rPr>
          <w:rFonts w:ascii="Calibri"/>
          <w:i/>
          <w:spacing w:val="11"/>
          <w:sz w:val="24"/>
        </w:rPr>
        <w:t> </w:t>
      </w:r>
      <w:r>
        <w:rPr>
          <w:sz w:val="24"/>
        </w:rPr>
        <w:t>=</w:t>
      </w:r>
      <w:r>
        <w:rPr>
          <w:spacing w:val="-13"/>
          <w:sz w:val="24"/>
        </w:rPr>
        <w:t> </w:t>
      </w:r>
      <w:r>
        <w:rPr>
          <w:sz w:val="24"/>
        </w:rPr>
        <w:t>3?</w:t>
      </w:r>
    </w:p>
    <w:p>
      <w:pPr>
        <w:spacing w:line="290" w:lineRule="exact" w:before="0" w:after="21"/>
        <w:ind w:left="481" w:right="0" w:firstLine="0"/>
        <w:jc w:val="center"/>
        <w:rPr>
          <w:rFonts w:ascii="Georgia"/>
          <w:sz w:val="22"/>
        </w:rPr>
      </w:pPr>
      <w:r>
        <w:rPr>
          <w:rFonts w:ascii="Calibri"/>
          <w:i/>
          <w:w w:val="110"/>
          <w:sz w:val="22"/>
        </w:rPr>
        <w:t>x</w:t>
      </w:r>
      <w:r>
        <w:rPr>
          <w:rFonts w:ascii="Calibri"/>
          <w:w w:val="110"/>
          <w:position w:val="-3"/>
          <w:sz w:val="18"/>
        </w:rPr>
        <w:t>3</w:t>
      </w:r>
      <w:r>
        <w:rPr>
          <w:rFonts w:ascii="Georgia"/>
          <w:w w:val="110"/>
          <w:sz w:val="22"/>
        </w:rPr>
        <w:t>(</w:t>
      </w:r>
      <w:r>
        <w:rPr>
          <w:rFonts w:ascii="Calibri"/>
          <w:i/>
          <w:w w:val="110"/>
          <w:sz w:val="22"/>
        </w:rPr>
        <w:t>t</w:t>
      </w:r>
      <w:r>
        <w:rPr>
          <w:rFonts w:ascii="Georgia"/>
          <w:w w:val="110"/>
          <w:sz w:val="22"/>
        </w:rPr>
        <w:t>)</w:t>
      </w:r>
    </w:p>
    <w:p>
      <w:pPr>
        <w:pStyle w:val="BodyText"/>
        <w:ind w:left="2909"/>
        <w:rPr>
          <w:rFonts w:ascii="Georgia"/>
          <w:sz w:val="20"/>
        </w:rPr>
      </w:pPr>
      <w:r>
        <w:rPr>
          <w:rFonts w:ascii="Georgia"/>
          <w:sz w:val="20"/>
        </w:rPr>
        <w:pict>
          <v:group style="width:227.85pt;height:85.05pt;mso-position-horizontal-relative:char;mso-position-vertical-relative:line" coordorigin="0,0" coordsize="4557,1701">
            <v:shape style="position:absolute;left:144;top:0;width:4252;height:1701" coordorigin="145,0" coordsize="4252,1701" path="m145,850l4397,850m2271,1701l2271,0e" filled="false" stroked="true" strokeweight=".49814pt" strokecolor="#000000">
              <v:path arrowok="t"/>
              <v:stroke dashstyle="solid"/>
            </v:shape>
            <v:shape style="position:absolute;left:14;top:283;width:4512;height:1134" coordorigin="15,283" coordsize="4512,1134" path="m2271,850l2271,283,2554,283,2554,850,2838,850,2838,1417,3121,1417,3121,850,3121,283,3405,283,3405,850,3688,850,3688,1417,3972,1417,3972,850,3972,283,4255,283,4255,850,4397,850m1421,850l1421,283,1704,283,1704,850,1987,850,1987,1417,2271,1417,2271,850m570,850l570,283,854,283,854,850,1137,850,1137,1417,1421,1417,1421,850m145,850l287,850,287,1417,570,1417,570,850m4407,567l4407,564,4406,562,4404,560,4402,558,4400,557,4397,557,4394,557,4392,558,4390,560,4388,562,4387,564,4387,567,4387,570,4388,572,4390,574,4392,576,4394,577,4397,577,4400,577,4402,576,4404,574,4406,572,4407,570,4407,567xm155,567l155,564,154,562,152,560,150,558,148,557,145,557,142,557,140,558,138,560,136,562,135,564,135,567,135,570,136,572,138,574,140,576,142,577,145,577,148,577,150,576,152,574,154,572,155,570,155,567xm4467,567l4467,564,4466,562,4464,560,4462,558,4460,557,4457,557,4454,557,4452,558,4450,560,4448,562,4447,564,4447,567,4447,570,4448,572,4450,574,4452,576,4454,577,4457,577,4460,577,4462,576,4464,574,4466,572,4467,570,4467,567xm95,567l95,564,94,562,92,560,90,558,88,557,85,557,82,557,80,558,78,560,76,562,75,564,75,567,75,570,76,572,78,574,80,576,82,577,85,577,88,577,90,576,92,574,94,572,95,570,95,567xm4527,567l4527,564,4526,562,4524,560,4522,558,4520,557,4517,557,4514,557,4512,558,4510,560,4508,562,4507,564,4507,567,4507,570,4508,572,4510,574,4512,576,4514,577,4517,577,4520,577,4522,576,4524,574,4526,572,4527,570,4527,567xm35,567l35,564,34,562,32,560,30,558,28,557,25,557,22,557,20,558,18,560,16,562,15,564,15,567,15,570,16,572,18,574,20,576,22,577,25,577,28,577,30,576,32,574,34,572,35,570,35,567xe" filled="false" stroked="true" strokeweight="1.4944pt" strokecolor="#0000cc">
              <v:path arrowok="t"/>
              <v:stroke dashstyle="solid"/>
            </v:shape>
            <v:shape style="position:absolute;left:2671;top:166;width:145;height:220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Calibri" w:hAnsi="Calibri"/>
                        <w:i/>
                        <w:w w:val="102"/>
                        <w:sz w:val="22"/>
                      </w:rPr>
                      <w:t>π</w:t>
                    </w:r>
                  </w:p>
                </w:txbxContent>
              </v:textbox>
              <w10:wrap type="none"/>
            </v:shape>
            <v:shape style="position:absolute;left:2216;top:861;width:130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81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56;top:753;width:100;height:220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07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2390;top:1302;width:316;height:38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22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10"/>
                        <w:sz w:val="22"/>
                      </w:rPr>
                      <w:t>π</w:t>
                    </w:r>
                  </w:p>
                </w:txbxContent>
              </v:textbox>
              <w10:wrap type="none"/>
            </v:shape>
            <v:shape style="position:absolute;left:3121;top:850;width:567;height:567" type="#_x0000_t202" filled="false" stroked="true" strokeweight="1.4944pt" strokecolor="#0000cc">
              <v:textbox inset="0,0,0,0">
                <w:txbxContent>
                  <w:p>
                    <w:pPr>
                      <w:spacing w:before="41"/>
                      <w:ind w:left="-7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90"/>
                        <w:sz w:val="22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Georgia"/>
          <w:sz w:val="20"/>
        </w:rPr>
      </w:r>
    </w:p>
    <w:p>
      <w:pPr>
        <w:pStyle w:val="BodyText"/>
        <w:spacing w:before="4"/>
        <w:rPr>
          <w:rFonts w:ascii="Georgia"/>
          <w:sz w:val="21"/>
        </w:rPr>
      </w:pPr>
    </w:p>
    <w:p>
      <w:pPr>
        <w:spacing w:before="120"/>
        <w:ind w:left="1236" w:right="0" w:firstLine="0"/>
        <w:jc w:val="left"/>
        <w:rPr>
          <w:rFonts w:ascii="Georgia"/>
          <w:sz w:val="24"/>
        </w:rPr>
      </w:pPr>
      <w:r>
        <w:rPr/>
        <w:pict>
          <v:shape style="position:absolute;margin-left:268.641663pt;margin-top:-4.299129pt;width:143.65pt;height:39.5pt;mso-position-horizontal-relative:page;mso-position-vertical-relative:paragraph;z-index:15733248" type="#_x0000_t202" filled="false" stroked="true" strokeweight=".3985pt" strokecolor="#000000">
            <v:textbox inset="0,0,0,0">
              <w:txbxContent>
                <w:p>
                  <w:pPr>
                    <w:spacing w:before="225"/>
                    <w:ind w:left="1303" w:right="1316" w:firstLine="0"/>
                    <w:jc w:val="center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color w:val="FF0000"/>
                      <w:w w:val="105"/>
                      <w:sz w:val="24"/>
                    </w:rPr>
                    <w:t>b</w:t>
                  </w:r>
                  <w:r>
                    <w:rPr>
                      <w:rFonts w:ascii="Calibri"/>
                      <w:i/>
                      <w:color w:val="FF0000"/>
                      <w:w w:val="105"/>
                      <w:sz w:val="24"/>
                      <w:vertAlign w:val="subscript"/>
                    </w:rPr>
                    <w:t>k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Calibri"/>
          <w:i/>
          <w:w w:val="110"/>
          <w:sz w:val="24"/>
          <w:vertAlign w:val="baseline"/>
        </w:rPr>
        <w:t>b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Calibri"/>
          <w:i/>
          <w:w w:val="110"/>
          <w:sz w:val="24"/>
          <w:vertAlign w:val="baseline"/>
        </w:rPr>
        <w:t>c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Calibri"/>
          <w:i/>
          <w:w w:val="110"/>
          <w:sz w:val="24"/>
          <w:vertAlign w:val="baseline"/>
        </w:rPr>
        <w:t>d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Calibri"/>
          <w:i/>
          <w:w w:val="110"/>
          <w:sz w:val="24"/>
          <w:vertAlign w:val="baseline"/>
        </w:rPr>
        <w:t>e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Calibri"/>
          <w:i/>
          <w:w w:val="110"/>
          <w:sz w:val="24"/>
          <w:vertAlign w:val="baseline"/>
        </w:rPr>
        <w:t>f</w:t>
      </w:r>
      <w:r>
        <w:rPr>
          <w:rFonts w:ascii="Calibri"/>
          <w:i/>
          <w:w w:val="110"/>
          <w:sz w:val="24"/>
          <w:vertAlign w:val="subscript"/>
        </w:rPr>
        <w:t>k</w:t>
      </w:r>
      <w:r>
        <w:rPr>
          <w:rFonts w:ascii="Georgia"/>
          <w:w w:val="110"/>
          <w:sz w:val="24"/>
          <w:vertAlign w:val="baseline"/>
        </w:rPr>
        <w:t>,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Georgia"/>
          <w:w w:val="110"/>
          <w:sz w:val="24"/>
          <w:vertAlign w:val="baseline"/>
        </w:rPr>
        <w:t>or</w:t>
      </w:r>
      <w:r>
        <w:rPr>
          <w:rFonts w:ascii="Georgia"/>
          <w:spacing w:val="12"/>
          <w:w w:val="110"/>
          <w:sz w:val="24"/>
          <w:vertAlign w:val="baseline"/>
        </w:rPr>
        <w:t> </w:t>
      </w:r>
      <w:r>
        <w:rPr>
          <w:rFonts w:ascii="Palatino Linotype"/>
          <w:b/>
          <w:w w:val="110"/>
          <w:sz w:val="24"/>
          <w:vertAlign w:val="baseline"/>
        </w:rPr>
        <w:t>None</w:t>
      </w:r>
      <w:r>
        <w:rPr>
          <w:rFonts w:ascii="Georgia"/>
          <w:w w:val="110"/>
          <w:sz w:val="24"/>
          <w:vertAlign w:val="baseline"/>
        </w:rPr>
        <w:t>: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3"/>
        <w:rPr>
          <w:rFonts w:ascii="Georgia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32" w:after="0"/>
        <w:ind w:left="841" w:right="0" w:hanging="352"/>
        <w:jc w:val="left"/>
        <w:rPr>
          <w:rFonts w:ascii="Tahoma"/>
          <w:sz w:val="24"/>
        </w:rPr>
      </w:pPr>
      <w:r>
        <w:rPr/>
        <w:pict>
          <v:group style="position:absolute;margin-left:98.21196pt;margin-top:-155.055801pt;width:434pt;height:155.4pt;mso-position-horizontal-relative:page;mso-position-vertical-relative:paragraph;z-index:15732736" coordorigin="1964,-3101" coordsize="8680,3108">
            <v:shape style="position:absolute;left:1969;top:-3097;width:8670;height:3098" coordorigin="1969,-3096" coordsize="8670,3098" path="m10637,-3096l7020,-3055,5015,-3041,3492,-3039,2210,-3043,1969,-3045,1976,-2885,1981,-2725,1986,-2565,1991,-2324,1994,-2084,1997,-1682,2001,-791,2004,-464,2007,-218,2010,-52,2566,-42,3203,-34,4081,-28,8169,-26,9048,-21,9765,-14,10321,-5,10638,1,10635,-482,10637,-2861,10637,-3096xe" filled="true" fillcolor="#eaeaea" stroked="false">
              <v:path arrowok="t"/>
              <v:fill type="solid"/>
            </v:shape>
            <v:shape style="position:absolute;left:1969;top:-3097;width:8670;height:3098" coordorigin="1969,-3096" coordsize="8670,3098" path="m2010,-52l2090,-51,2169,-49,2248,-48,2328,-46,2407,-45,2486,-44,2566,-42,2645,-41,2725,-40,2804,-39,2884,-38,2964,-37,3043,-36,3123,-35,3203,-34,3282,-33,3362,-33,3442,-32,3522,-31,3601,-31,3681,-30,3761,-30,3841,-29,3921,-29,4001,-28,4081,-28,4161,-27,4241,-27,4321,-27,4401,-27,4481,-26,4561,-26,4641,-26,4721,-26,4801,-26,4882,-26,4962,-25,5042,-25,5122,-25,5202,-25,5282,-25,5363,-25,5443,-25,5523,-25,5603,-25,5683,-25,5764,-25,5844,-26,5924,-26,6004,-26,6085,-26,6165,-26,6245,-26,6325,-26,6406,-26,6486,-26,6566,-26,6646,-26,6727,-26,6807,-27,6887,-27,6967,-27,7047,-27,7128,-27,7208,-27,7288,-27,7368,-27,7448,-27,7529,-27,7609,-27,7689,-27,7769,-26,7849,-26,7929,-26,8009,-26,8089,-26,8169,-26,8249,-25,8329,-25,8409,-25,8489,-24,8569,-24,8649,-24,8729,-23,8809,-23,8889,-22,8969,-22,9048,-21,9128,-20,9208,-20,9288,-19,9367,-18,9447,-17,9527,-17,9606,-16,9686,-15,9765,-14,9845,-13,9924,-11,10004,-10,10083,-9,10163,-8,10242,-6,10321,-5,10401,-4,10480,-2,10559,0,10638,1,10638,-79,10637,-160,10636,-241,10636,-321,10635,-401,10635,-482,10635,-562,10635,-642,10634,-722,10634,-802,10634,-882,10634,-962,10634,-1042,10634,-1122,10634,-1201,10635,-1281,10635,-1361,10635,-1440,10635,-1520,10635,-1599,10636,-1678,10636,-1758,10636,-1837,10636,-1916,10636,-1995,10637,-2074,10637,-2153,10637,-2232,10637,-2311,10637,-2390,10637,-2468,10637,-2547,10637,-2626,10637,-2704,10637,-2783,10637,-2861,10637,-2940,10637,-3018,10637,-3096,10556,-3095,10476,-3094,10395,-3093,10314,-3092,10234,-3091,10153,-3090,10073,-3089,9992,-3088,9912,-3087,9832,-3086,9751,-3085,9671,-3084,9590,-3083,9510,-3082,9429,-3081,9349,-3080,9268,-3079,9188,-3078,9108,-3077,9027,-3076,8947,-3075,8867,-3074,8786,-3073,8706,-3072,8625,-3071,8545,-3070,8465,-3069,8384,-3069,8304,-3068,8224,-3067,8144,-3066,8063,-3065,7983,-3064,7903,-3063,7822,-3062,7742,-3062,7662,-3061,7581,-3060,7501,-3059,7421,-3058,7341,-3058,7260,-3057,7180,-3056,7100,-3055,7020,-3055,6939,-3054,6859,-3053,6779,-3053,6699,-3052,6619,-3051,6538,-3051,6458,-3050,6378,-3049,6298,-3049,6218,-3048,6137,-3048,6057,-3047,5977,-3046,5897,-3046,5817,-3045,5736,-3045,5656,-3044,5576,-3044,5496,-3043,5416,-3043,5336,-3043,5255,-3042,5175,-3042,5095,-3042,5015,-3041,4935,-3041,4855,-3041,4775,-3040,4694,-3040,4614,-3040,4534,-3040,4454,-3039,4374,-3039,4294,-3039,4214,-3039,4133,-3039,4053,-3039,3973,-3039,3893,-3039,3813,-3039,3733,-3039,3652,-3039,3572,-3039,3492,-3039,3412,-3039,3332,-3039,3252,-3039,3172,-3039,3091,-3039,3011,-3039,2931,-3040,2851,-3040,2771,-3040,2691,-3041,2611,-3041,2530,-3041,2450,-3042,2370,-3042,2290,-3042,2210,-3043,2130,-3043,2049,-3044,1969,-3045,1973,-2965,1976,-2885,1979,-2805,1981,-2725,1984,-2645,1986,-2565,1988,-2485,1989,-2405,1991,-2324,1992,-2244,1993,-2164,1994,-2084,1995,-2004,1996,-1923,1997,-1843,1997,-1763,1997,-1682,1998,-1601,1998,-1521,1998,-1440,1999,-1359,1999,-1278,1999,-1197,1999,-1116,2000,-1035,2000,-954,2000,-873,2001,-791,2001,-710,2002,-628,2003,-546,2004,-464,2005,-382,2006,-300,2007,-218,2009,-135,2010,-52xe" filled="false" stroked="true" strokeweight=".49814pt" strokecolor="#ff0000">
              <v:path arrowok="t"/>
              <v:stroke dashstyle="solid"/>
            </v:shape>
            <v:shape style="position:absolute;left:2217;top:-3031;width:8210;height:587" type="#_x0000_t202" filled="false" stroked="false">
              <v:textbox inset="0,0,0,0">
                <w:txbxContent>
                  <w:p>
                    <w:pPr>
                      <w:spacing w:line="247" w:lineRule="auto"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sz w:val="22"/>
                      </w:rPr>
                      <w:t>The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signal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is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real</w:t>
                    </w:r>
                    <w:r>
                      <w:rPr>
                        <w:rFonts w:ascii="Georgia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and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odd,</w:t>
                    </w:r>
                    <w:r>
                      <w:rPr>
                        <w:rFonts w:ascii="Georgia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so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its</w:t>
                    </w:r>
                    <w:r>
                      <w:rPr>
                        <w:rFonts w:ascii="Georgia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FS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coefficients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must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be</w:t>
                    </w:r>
                    <w:r>
                      <w:rPr>
                        <w:rFonts w:ascii="Georgia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purely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imaginary</w:t>
                    </w:r>
                    <w:r>
                      <w:rPr>
                        <w:rFonts w:ascii="Georgia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and</w:t>
                    </w:r>
                    <w:r>
                      <w:rPr>
                        <w:rFonts w:ascii="Georgia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odd.</w:t>
                    </w:r>
                    <w:r>
                      <w:rPr>
                        <w:rFonts w:ascii="Georgia"/>
                        <w:spacing w:val="-50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Thus</w:t>
                    </w:r>
                    <w:r>
                      <w:rPr>
                        <w:rFonts w:ascii="Georgia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the</w:t>
                    </w:r>
                    <w:r>
                      <w:rPr>
                        <w:rFonts w:ascii="Georgia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only</w:t>
                    </w:r>
                    <w:r>
                      <w:rPr>
                        <w:rFonts w:ascii="Georgia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candidate</w:t>
                    </w:r>
                    <w:r>
                      <w:rPr>
                        <w:rFonts w:ascii="Georgia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is</w:t>
                    </w:r>
                    <w:r>
                      <w:rPr>
                        <w:rFonts w:ascii="Georgia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b</w:t>
                    </w:r>
                    <w:r>
                      <w:rPr>
                        <w:rFonts w:ascii="Calibri"/>
                        <w:i/>
                        <w:sz w:val="22"/>
                        <w:vertAlign w:val="subscript"/>
                      </w:rPr>
                      <w:t>k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.</w:t>
                    </w:r>
                    <w:r>
                      <w:rPr>
                        <w:rFonts w:ascii="Georgia"/>
                        <w:spacing w:val="43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Solving</w:t>
                    </w:r>
                  </w:p>
                </w:txbxContent>
              </v:textbox>
              <w10:wrap type="none"/>
            </v:shape>
            <v:shape style="position:absolute;left:2851;top:-2242;width:470;height:323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20"/>
                        <w:sz w:val="22"/>
                      </w:rPr>
                      <w:t>a</w:t>
                    </w:r>
                    <w:r>
                      <w:rPr>
                        <w:rFonts w:ascii="Calibri"/>
                        <w:i/>
                        <w:w w:val="120"/>
                        <w:sz w:val="22"/>
                        <w:vertAlign w:val="subscript"/>
                      </w:rPr>
                      <w:t>k</w:t>
                    </w:r>
                    <w:r>
                      <w:rPr>
                        <w:rFonts w:ascii="Calibri"/>
                        <w:i/>
                        <w:spacing w:val="8"/>
                        <w:w w:val="120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Georgia"/>
                        <w:w w:val="120"/>
                        <w:sz w:val="22"/>
                        <w:vertAlign w:val="baseline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3385;top:-2390;width:155;height:601" type="#_x0000_t202" filled="false" stroked="false">
              <v:textbox inset="0,0,0,0">
                <w:txbxContent>
                  <w:p>
                    <w:pPr>
                      <w:spacing w:before="45"/>
                      <w:ind w:left="24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</w:p>
                  <w:p>
                    <w:pPr>
                      <w:spacing w:line="264" w:lineRule="exact" w:before="41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19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3604;top:-2462;width:142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 w:hAnsi="Sitka Small"/>
                        <w:sz w:val="22"/>
                      </w:rPr>
                    </w:pPr>
                    <w:r>
                      <w:rPr>
                        <w:rFonts w:ascii="Sitka Small" w:hAnsi="Sitka Small"/>
                        <w:w w:val="129"/>
                        <w:sz w:val="22"/>
                      </w:rPr>
                      <w:t>∫</w:t>
                    </w:r>
                  </w:p>
                </w:txbxContent>
              </v:textbox>
              <w10:wrap type="none"/>
            </v:shape>
            <v:shape style="position:absolute;left:3895;top:-2242;width:592;height:327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10"/>
                        <w:sz w:val="22"/>
                      </w:rPr>
                      <w:t>x</w:t>
                    </w:r>
                    <w:r>
                      <w:rPr>
                        <w:rFonts w:ascii="Trebuchet MS"/>
                        <w:w w:val="110"/>
                        <w:sz w:val="22"/>
                        <w:vertAlign w:val="subscript"/>
                      </w:rPr>
                      <w:t>3</w:t>
                    </w:r>
                    <w:r>
                      <w:rPr>
                        <w:rFonts w:ascii="Georgia"/>
                        <w:w w:val="110"/>
                        <w:sz w:val="22"/>
                        <w:vertAlign w:val="baseline"/>
                      </w:rPr>
                      <w:t>(</w:t>
                    </w:r>
                    <w:r>
                      <w:rPr>
                        <w:rFonts w:ascii="Calibri"/>
                        <w:i/>
                        <w:w w:val="110"/>
                        <w:sz w:val="22"/>
                        <w:vertAlign w:val="baseline"/>
                      </w:rPr>
                      <w:t>t</w:t>
                    </w:r>
                    <w:r>
                      <w:rPr>
                        <w:rFonts w:ascii="Georgia"/>
                        <w:w w:val="110"/>
                        <w:sz w:val="22"/>
                        <w:vertAlign w:val="baseline"/>
                      </w:rPr>
                      <w:t>)</w:t>
                    </w:r>
                    <w:r>
                      <w:rPr>
                        <w:rFonts w:ascii="Calibri"/>
                        <w:i/>
                        <w:w w:val="110"/>
                        <w:sz w:val="22"/>
                        <w:vertAlign w:val="baseline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466;top:-2210;width:596;height:277" type="#_x0000_t202" filled="false" stroked="false">
              <v:textbox inset="0,0,0,0">
                <w:txbxContent>
                  <w:p>
                    <w:pPr>
                      <w:tabs>
                        <w:tab w:pos="421" w:val="left" w:leader="none"/>
                      </w:tabs>
                      <w:spacing w:line="167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40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40"/>
                        <w:sz w:val="16"/>
                      </w:rPr>
                      <w:t>j</w:t>
                      <w:tab/>
                    </w:r>
                    <w:r>
                      <w:rPr>
                        <w:rFonts w:ascii="Calibri" w:hAnsi="Calibri"/>
                        <w:i/>
                        <w:w w:val="125"/>
                        <w:sz w:val="16"/>
                      </w:rPr>
                      <w:t>kt</w:t>
                    </w:r>
                  </w:p>
                </w:txbxContent>
              </v:textbox>
              <w10:wrap type="none"/>
            </v:shape>
            <v:shape style="position:absolute;left:4699;top:-2285;width:180;height:17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eorgia" w:hAnsi="Georgia"/>
                        <w:i/>
                        <w:sz w:val="12"/>
                      </w:rPr>
                    </w:pPr>
                    <w:r>
                      <w:rPr>
                        <w:rFonts w:ascii="Comic Sans MS" w:hAnsi="Comic Sans MS"/>
                        <w:w w:val="110"/>
                        <w:sz w:val="12"/>
                        <w:u w:val="single"/>
                      </w:rPr>
                      <w:t>2</w:t>
                    </w:r>
                    <w:r>
                      <w:rPr>
                        <w:rFonts w:ascii="Georgia" w:hAnsi="Georgia"/>
                        <w:i/>
                        <w:w w:val="110"/>
                        <w:sz w:val="12"/>
                        <w:u w:val="single"/>
                      </w:rPr>
                      <w:t>π</w:t>
                    </w:r>
                  </w:p>
                </w:txbxContent>
              </v:textbox>
              <w10:wrap type="none"/>
            </v:shape>
            <v:shape style="position:absolute;left:4728;top:-2112;width:108;height:120" type="#_x0000_t202" filled="false" stroked="false">
              <v:textbox inset="0,0,0,0">
                <w:txbxContent>
                  <w:p>
                    <w:pPr>
                      <w:spacing w:line="116" w:lineRule="exact" w:before="0"/>
                      <w:ind w:left="0" w:right="0" w:firstLine="0"/>
                      <w:jc w:val="left"/>
                      <w:rPr>
                        <w:rFonts w:ascii="Georgia"/>
                        <w:i/>
                        <w:sz w:val="12"/>
                      </w:rPr>
                    </w:pPr>
                    <w:r>
                      <w:rPr>
                        <w:rFonts w:ascii="Georgia"/>
                        <w:i/>
                        <w:w w:val="117"/>
                        <w:sz w:val="1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051;top:-2242;width:445;height:311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10"/>
                        <w:sz w:val="22"/>
                      </w:rPr>
                      <w:t>dt</w:t>
                    </w:r>
                    <w:r>
                      <w:rPr>
                        <w:rFonts w:ascii="Calibri"/>
                        <w:i/>
                        <w:spacing w:val="7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Georgia"/>
                        <w:w w:val="110"/>
                        <w:sz w:val="22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3726;top:-1916;width:119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26"/>
                        <w:sz w:val="16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561;top:-2390;width:130;height:610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9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731;top:-2462;width:142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 w:hAnsi="Sitka Small"/>
                        <w:sz w:val="22"/>
                      </w:rPr>
                    </w:pPr>
                    <w:r>
                      <w:rPr>
                        <w:rFonts w:ascii="Sitka Small" w:hAnsi="Sitka Small"/>
                        <w:w w:val="129"/>
                        <w:sz w:val="22"/>
                      </w:rPr>
                      <w:t>∫</w:t>
                    </w:r>
                  </w:p>
                </w:txbxContent>
              </v:textbox>
              <w10:wrap type="none"/>
            </v:shape>
            <v:shape style="position:absolute;left:5950;top:-2409;width:105;height:226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15;top:-2165;width:426;height:38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i/>
                        <w:w w:val="105"/>
                        <w:sz w:val="22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05"/>
                        <w:sz w:val="22"/>
                      </w:rPr>
                      <w:t>πe</w:t>
                    </w:r>
                  </w:p>
                </w:txbxContent>
              </v:textbox>
              <w10:wrap type="none"/>
            </v:shape>
            <v:shape style="position:absolute;left:6521;top:-2210;width:221;height:27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60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60"/>
                        <w:sz w:val="16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6754;top:-2285;width:180;height:298" type="#_x0000_t202" filled="false" stroked="false">
              <v:textbox inset="0,0,0,0">
                <w:txbxContent>
                  <w:p>
                    <w:pPr>
                      <w:spacing w:line="182" w:lineRule="auto" w:before="34"/>
                      <w:ind w:left="45" w:right="8" w:hanging="46"/>
                      <w:jc w:val="left"/>
                      <w:rPr>
                        <w:rFonts w:ascii="Comic Sans MS" w:hAnsi="Comic Sans MS"/>
                        <w:sz w:val="12"/>
                      </w:rPr>
                    </w:pPr>
                    <w:r>
                      <w:rPr>
                        <w:rFonts w:ascii="Comic Sans MS" w:hAnsi="Comic Sans MS"/>
                        <w:w w:val="105"/>
                        <w:sz w:val="12"/>
                        <w:u w:val="single"/>
                      </w:rPr>
                      <w:t>2</w:t>
                    </w:r>
                    <w:r>
                      <w:rPr>
                        <w:rFonts w:ascii="Georgia" w:hAnsi="Georgia"/>
                        <w:i/>
                        <w:w w:val="105"/>
                        <w:sz w:val="12"/>
                        <w:u w:val="single"/>
                      </w:rPr>
                      <w:t>π</w:t>
                    </w:r>
                    <w:r>
                      <w:rPr>
                        <w:rFonts w:ascii="Georgia" w:hAnsi="Georgia"/>
                        <w:i/>
                        <w:spacing w:val="-2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omic Sans MS" w:hAnsi="Comic Sans MS"/>
                        <w:w w:val="105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942;top:-2205;width:174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20"/>
                        <w:sz w:val="16"/>
                      </w:rPr>
                      <w:t>kt</w:t>
                    </w:r>
                  </w:p>
                </w:txbxContent>
              </v:textbox>
              <w10:wrap type="none"/>
            </v:shape>
            <v:shape style="position:absolute;left:7106;top:-2242;width:433;height:311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10"/>
                        <w:sz w:val="22"/>
                      </w:rPr>
                      <w:t>dt</w:t>
                    </w:r>
                    <w:r>
                      <w:rPr>
                        <w:rFonts w:ascii="Calibri"/>
                        <w:i/>
                        <w:spacing w:val="-5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Georgia"/>
                        <w:w w:val="110"/>
                        <w:sz w:val="22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7591;top:-2390;width:130;height:610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9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761;top:-2462;width:142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 w:hAnsi="Sitka Small"/>
                        <w:sz w:val="22"/>
                      </w:rPr>
                    </w:pPr>
                    <w:r>
                      <w:rPr>
                        <w:rFonts w:ascii="Sitka Small" w:hAnsi="Sitka Small"/>
                        <w:w w:val="129"/>
                        <w:sz w:val="22"/>
                      </w:rPr>
                      <w:t>∫</w:t>
                    </w:r>
                  </w:p>
                </w:txbxContent>
              </v:textbox>
              <w10:wrap type="none"/>
            </v:shape>
            <v:shape style="position:absolute;left:7980;top:-2409;width:105;height:226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111;top:-2165;width:426;height:38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i/>
                        <w:w w:val="105"/>
                        <w:sz w:val="22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05"/>
                        <w:sz w:val="22"/>
                      </w:rPr>
                      <w:t>πe</w:t>
                    </w:r>
                  </w:p>
                </w:txbxContent>
              </v:textbox>
              <w10:wrap type="none"/>
            </v:shape>
            <v:shape style="position:absolute;left:8516;top:-2210;width:596;height:277" type="#_x0000_t202" filled="false" stroked="false">
              <v:textbox inset="0,0,0,0">
                <w:txbxContent>
                  <w:p>
                    <w:pPr>
                      <w:tabs>
                        <w:tab w:pos="421" w:val="left" w:leader="none"/>
                      </w:tabs>
                      <w:spacing w:line="167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40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40"/>
                        <w:sz w:val="16"/>
                      </w:rPr>
                      <w:t>j</w:t>
                      <w:tab/>
                    </w:r>
                    <w:r>
                      <w:rPr>
                        <w:rFonts w:ascii="Calibri" w:hAnsi="Calibri"/>
                        <w:i/>
                        <w:w w:val="125"/>
                        <w:sz w:val="16"/>
                      </w:rPr>
                      <w:t>kt</w:t>
                    </w:r>
                  </w:p>
                </w:txbxContent>
              </v:textbox>
              <w10:wrap type="none"/>
            </v:shape>
            <v:shape style="position:absolute;left:8750;top:-2285;width:180;height:17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eorgia" w:hAnsi="Georgia"/>
                        <w:i/>
                        <w:sz w:val="12"/>
                      </w:rPr>
                    </w:pPr>
                    <w:r>
                      <w:rPr>
                        <w:rFonts w:ascii="Comic Sans MS" w:hAnsi="Comic Sans MS"/>
                        <w:w w:val="110"/>
                        <w:sz w:val="12"/>
                        <w:u w:val="single"/>
                      </w:rPr>
                      <w:t>2</w:t>
                    </w:r>
                    <w:r>
                      <w:rPr>
                        <w:rFonts w:ascii="Georgia" w:hAnsi="Georgia"/>
                        <w:i/>
                        <w:w w:val="110"/>
                        <w:sz w:val="12"/>
                        <w:u w:val="single"/>
                      </w:rPr>
                      <w:t>π</w:t>
                    </w:r>
                  </w:p>
                </w:txbxContent>
              </v:textbox>
              <w10:wrap type="none"/>
            </v:shape>
            <v:shape style="position:absolute;left:8795;top:-2159;width:520;height:220" type="#_x0000_t202" filled="false" stroked="false">
              <v:textbox inset="0,0,0,0">
                <w:txbxContent>
                  <w:p>
                    <w:pPr>
                      <w:tabs>
                        <w:tab w:pos="306" w:val="left" w:leader="none"/>
                      </w:tabs>
                      <w:spacing w:line="219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omic Sans MS"/>
                        <w:position w:val="3"/>
                        <w:sz w:val="12"/>
                      </w:rPr>
                      <w:t>3</w:t>
                      <w:tab/>
                    </w:r>
                    <w:r>
                      <w:rPr>
                        <w:rFonts w:ascii="Calibri"/>
                        <w:i/>
                        <w:sz w:val="22"/>
                      </w:rPr>
                      <w:t>dt</w:t>
                    </w:r>
                  </w:p>
                </w:txbxContent>
              </v:textbox>
              <w10:wrap type="none"/>
            </v:shape>
            <v:shape style="position:absolute;left:3130;top:-1634;width:191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20"/>
                        <w:sz w:val="22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3385;top:-1731;width:132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2"/>
                        <w:sz w:val="22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497;top:-1782;width:242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  <w:r>
                      <w:rPr>
                        <w:rFonts w:ascii="Georgia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Georgia"/>
                        <w:spacing w:val="5"/>
                        <w:sz w:val="22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385;top:-1484;width:347;height:311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15"/>
                        <w:sz w:val="22"/>
                      </w:rPr>
                      <w:t>j</w:t>
                    </w:r>
                    <w:r>
                      <w:rPr>
                        <w:rFonts w:ascii="Georgia"/>
                        <w:w w:val="115"/>
                        <w:sz w:val="22"/>
                      </w:rPr>
                      <w:t>2</w:t>
                    </w:r>
                    <w:r>
                      <w:rPr>
                        <w:rFonts w:ascii="Calibri"/>
                        <w:i/>
                        <w:w w:val="115"/>
                        <w:sz w:val="22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3779;top:-1865;width:182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/>
                        <w:sz w:val="22"/>
                      </w:rPr>
                    </w:pPr>
                    <w:r>
                      <w:rPr>
                        <w:rFonts w:ascii="Sitka Small"/>
                        <w:w w:val="237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852;top:-1975;width:237;height:332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20"/>
                        <w:sz w:val="16"/>
                      </w:rPr>
                      <w:t>−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964;top:-1551;width:123;height:220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97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066;top:-1657;width:740;height:332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20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j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πkt/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869;top:-1755;width:237;height:673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w w:val="100"/>
                        <w:sz w:val="16"/>
                      </w:rPr>
                      <w:t>0</w:t>
                    </w:r>
                  </w:p>
                  <w:p>
                    <w:pPr>
                      <w:spacing w:before="155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20"/>
                        <w:sz w:val="16"/>
                      </w:rPr>
                      <w:t>−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144;top:-1557;width:366;height:38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22"/>
                      </w:rPr>
                      <w:t>−</w:t>
                    </w:r>
                    <w:r>
                      <w:rPr>
                        <w:rFonts w:ascii="Georgia" w:hAnsi="Georgia"/>
                        <w:i/>
                        <w:spacing w:val="14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w w:val="1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5490;top:-1657;width:740;height:332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20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j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πkt/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293;top:-1755;width:105;height:226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387;top:-1865;width:182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/>
                        <w:sz w:val="22"/>
                      </w:rPr>
                    </w:pPr>
                    <w:r>
                      <w:rPr>
                        <w:rFonts w:ascii="Sitka Small"/>
                        <w:w w:val="237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882;top:-1975;width:105;height:226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610;top:-1634;width:1198;height:458" type="#_x0000_t202" filled="false" stroked="false">
              <v:textbox inset="0,0,0,0">
                <w:txbxContent>
                  <w:p>
                    <w:pPr>
                      <w:tabs>
                        <w:tab w:pos="612" w:val="left" w:leader="none"/>
                      </w:tabs>
                      <w:spacing w:before="37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w w:val="110"/>
                        <w:sz w:val="22"/>
                      </w:rPr>
                      <w:t>=</w:t>
                      <w:tab/>
                    </w:r>
                    <w:r>
                      <w:rPr>
                        <w:rFonts w:ascii="Georgia" w:hAnsi="Georgia"/>
                        <w:w w:val="105"/>
                        <w:sz w:val="22"/>
                      </w:rPr>
                      <w:t>(2</w:t>
                    </w:r>
                    <w:r>
                      <w:rPr>
                        <w:rFonts w:ascii="Georgia" w:hAnsi="Georgia"/>
                        <w:spacing w:val="-11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22"/>
                      </w:rPr>
                      <w:t>−</w:t>
                    </w:r>
                    <w:r>
                      <w:rPr>
                        <w:rFonts w:ascii="Georgia" w:hAnsi="Georgia"/>
                        <w:i/>
                        <w:spacing w:val="-11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w w:val="105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6865;top:-1731;width:132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2"/>
                        <w:sz w:val="22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6977;top:-1782;width:242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  <w:r>
                      <w:rPr>
                        <w:rFonts w:ascii="Georgia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Georgia"/>
                        <w:spacing w:val="5"/>
                        <w:sz w:val="22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815;top:-1657;width:548;height:226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j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w w:val="120"/>
                        <w:sz w:val="16"/>
                      </w:rPr>
                      <w:t>πk/</w:t>
                    </w:r>
                    <w:r>
                      <w:rPr>
                        <w:rFonts w:ascii="Trebuchet MS" w:hAnsi="Trebuchet MS"/>
                        <w:w w:val="12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401;top:-1557;width:342;height:38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2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22"/>
                      </w:rPr>
                      <w:t>−</w:t>
                    </w:r>
                    <w:r>
                      <w:rPr>
                        <w:rFonts w:ascii="Georgia" w:hAnsi="Georgia"/>
                        <w:i/>
                        <w:spacing w:val="-10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w w:val="1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8722;top:-1657;width:679;height:332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125"/>
                        <w:sz w:val="16"/>
                      </w:rPr>
                      <w:t>−</w:t>
                    </w:r>
                    <w:r>
                      <w:rPr>
                        <w:rFonts w:ascii="Calibri" w:hAnsi="Calibri"/>
                        <w:i/>
                        <w:w w:val="125"/>
                        <w:sz w:val="16"/>
                      </w:rPr>
                      <w:t>j</w:t>
                    </w:r>
                    <w:r>
                      <w:rPr>
                        <w:rFonts w:ascii="Trebuchet MS" w:hAnsi="Trebuchet MS"/>
                        <w:w w:val="125"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w w:val="125"/>
                        <w:sz w:val="16"/>
                      </w:rPr>
                      <w:t>πk/</w:t>
                    </w:r>
                    <w:r>
                      <w:rPr>
                        <w:rFonts w:ascii="Trebuchet MS" w:hAnsi="Trebuchet MS"/>
                        <w:w w:val="125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391;top:-1634;width:106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03"/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3130;top:-1033;width:1475;height:458" type="#_x0000_t202" filled="false" stroked="false">
              <v:textbox inset="0,0,0,0">
                <w:txbxContent>
                  <w:p>
                    <w:pPr>
                      <w:tabs>
                        <w:tab w:pos="502" w:val="left" w:leader="none"/>
                      </w:tabs>
                      <w:spacing w:before="45"/>
                      <w:ind w:left="0" w:right="0" w:firstLine="0"/>
                      <w:jc w:val="left"/>
                      <w:rPr>
                        <w:rFonts w:ascii="Georgia" w:hAnsi="Georgia"/>
                        <w:sz w:val="22"/>
                      </w:rPr>
                    </w:pPr>
                    <w:r>
                      <w:rPr>
                        <w:rFonts w:ascii="Georgia" w:hAnsi="Georgia"/>
                        <w:w w:val="110"/>
                        <w:sz w:val="22"/>
                      </w:rPr>
                      <w:t>=</w:t>
                      <w:tab/>
                    </w:r>
                    <w:r>
                      <w:rPr>
                        <w:rFonts w:ascii="Georgia" w:hAnsi="Georgia"/>
                        <w:sz w:val="22"/>
                      </w:rPr>
                      <w:t>(1 </w:t>
                    </w:r>
                    <w:r>
                      <w:rPr>
                        <w:rFonts w:ascii="Georgia" w:hAnsi="Georgia"/>
                        <w:i/>
                        <w:sz w:val="22"/>
                      </w:rPr>
                      <w:t>−</w:t>
                    </w:r>
                    <w:r>
                      <w:rPr>
                        <w:rFonts w:ascii="Georgia" w:hAnsi="Georgia"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sz w:val="22"/>
                      </w:rPr>
                      <w:t>cos(2</w:t>
                    </w:r>
                  </w:p>
                </w:txbxContent>
              </v:textbox>
              <w10:wrap type="none"/>
            </v:shape>
            <v:shape style="position:absolute;left:3385;top:-1130;width:78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2"/>
                        <w:w w:val="99"/>
                        <w:sz w:val="22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385;top:-1182;width:244;height:601" type="#_x0000_t202" filled="false" stroked="false">
              <v:textbox inset="0,0,0,0">
                <w:txbxContent>
                  <w:p>
                    <w:pPr>
                      <w:spacing w:before="45"/>
                      <w:ind w:left="57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15"/>
                        <w:sz w:val="22"/>
                        <w:u w:val="single"/>
                      </w:rPr>
                      <w:t>1</w:t>
                    </w:r>
                    <w:r>
                      <w:rPr>
                        <w:rFonts w:ascii="Georgia"/>
                        <w:spacing w:val="4"/>
                        <w:sz w:val="22"/>
                        <w:u w:val="single"/>
                      </w:rPr>
                      <w:t> </w:t>
                    </w:r>
                  </w:p>
                  <w:p>
                    <w:pPr>
                      <w:spacing w:line="264" w:lineRule="exact" w:before="41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w w:val="145"/>
                        <w:sz w:val="22"/>
                      </w:rPr>
                      <w:t>jk</w:t>
                    </w:r>
                  </w:p>
                </w:txbxContent>
              </v:textbox>
              <w10:wrap type="none"/>
            </v:shape>
            <v:shape style="position:absolute;left:4584;top:-1033;width:895;height:311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 w:hAnsi="Georgia"/>
                        <w:sz w:val="22"/>
                      </w:rPr>
                    </w:pPr>
                    <w:r>
                      <w:rPr>
                        <w:rFonts w:ascii="Calibri" w:hAnsi="Calibri"/>
                        <w:i/>
                        <w:w w:val="110"/>
                        <w:sz w:val="22"/>
                      </w:rPr>
                      <w:t>πk/</w:t>
                    </w:r>
                    <w:r>
                      <w:rPr>
                        <w:rFonts w:ascii="Georgia" w:hAnsi="Georgia"/>
                        <w:w w:val="110"/>
                        <w:sz w:val="22"/>
                      </w:rPr>
                      <w:t>3))</w:t>
                    </w:r>
                    <w:r>
                      <w:rPr>
                        <w:rFonts w:ascii="Georgia" w:hAnsi="Georgia"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w w:val="110"/>
                        <w:sz w:val="22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4796;top:-1545;width:93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/>
                        <w:sz w:val="22"/>
                      </w:rPr>
                    </w:pPr>
                    <w:r>
                      <w:rPr>
                        <w:rFonts w:ascii="Sitka Small"/>
                        <w:w w:val="102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520;top:-1265;width:185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/>
                        <w:sz w:val="22"/>
                      </w:rPr>
                    </w:pPr>
                    <w:r>
                      <w:rPr>
                        <w:rFonts w:ascii="Sitka Small"/>
                        <w:w w:val="241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721;top:-1199;width:130;height:311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81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21;top:-880;width:1695;height:311" type="#_x0000_t202" filled="false" stroked="false">
              <v:textbox inset="0,0,0,0">
                <w:txbxContent>
                  <w:p>
                    <w:pPr>
                      <w:tabs>
                        <w:tab w:pos="771" w:val="left" w:leader="none"/>
                      </w:tabs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w w:val="105"/>
                        <w:sz w:val="22"/>
                      </w:rPr>
                      <w:t>3</w:t>
                    </w:r>
                    <w:r>
                      <w:rPr>
                        <w:rFonts w:ascii="Calibri"/>
                        <w:i/>
                        <w:w w:val="105"/>
                        <w:sz w:val="22"/>
                      </w:rPr>
                      <w:t>/j</w:t>
                    </w:r>
                    <w:r>
                      <w:rPr>
                        <w:rFonts w:ascii="Georgia"/>
                        <w:w w:val="105"/>
                        <w:sz w:val="22"/>
                      </w:rPr>
                      <w:t>2</w:t>
                    </w:r>
                    <w:r>
                      <w:rPr>
                        <w:rFonts w:ascii="Calibri"/>
                        <w:i/>
                        <w:w w:val="105"/>
                        <w:sz w:val="22"/>
                      </w:rPr>
                      <w:t>k</w:t>
                      <w:tab/>
                    </w:r>
                    <w:r>
                      <w:rPr>
                        <w:rFonts w:ascii="Georgia"/>
                        <w:w w:val="95"/>
                        <w:sz w:val="22"/>
                      </w:rPr>
                      <w:t>otherwise</w:t>
                    </w:r>
                  </w:p>
                </w:txbxContent>
              </v:textbox>
              <w10:wrap type="none"/>
            </v:shape>
            <v:shape style="position:absolute;left:6220;top:-1545;width:93;height:8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Sitka Small"/>
                        <w:sz w:val="22"/>
                      </w:rPr>
                    </w:pPr>
                    <w:r>
                      <w:rPr>
                        <w:rFonts w:ascii="Sitka Small"/>
                        <w:w w:val="102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293;top:-1484;width:919;height:311" type="#_x0000_t202" filled="false" stroked="false">
              <v:textbox inset="0,0,0,0">
                <w:txbxContent>
                  <w:p>
                    <w:pPr>
                      <w:tabs>
                        <w:tab w:pos="572" w:val="left" w:leader="none"/>
                      </w:tabs>
                      <w:spacing w:before="39"/>
                      <w:ind w:left="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Trebuchet MS"/>
                        <w:w w:val="115"/>
                        <w:sz w:val="16"/>
                      </w:rPr>
                      <w:t>0</w:t>
                      <w:tab/>
                    </w:r>
                    <w:r>
                      <w:rPr>
                        <w:rFonts w:ascii="Calibri"/>
                        <w:i/>
                        <w:w w:val="115"/>
                        <w:sz w:val="22"/>
                      </w:rPr>
                      <w:t>j</w:t>
                    </w:r>
                    <w:r>
                      <w:rPr>
                        <w:rFonts w:ascii="Georgia"/>
                        <w:w w:val="115"/>
                        <w:sz w:val="22"/>
                      </w:rPr>
                      <w:t>2</w:t>
                    </w:r>
                    <w:r>
                      <w:rPr>
                        <w:rFonts w:ascii="Calibri"/>
                        <w:i/>
                        <w:w w:val="115"/>
                        <w:sz w:val="22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6492;top:-1199;width:2585;height:311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sz w:val="22"/>
                      </w:rPr>
                      <w:t>if</w:t>
                    </w:r>
                    <w:r>
                      <w:rPr>
                        <w:rFonts w:ascii="Georgia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k</w:t>
                    </w:r>
                    <w:r>
                      <w:rPr>
                        <w:rFonts w:ascii="Calibri"/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is</w:t>
                    </w:r>
                    <w:r>
                      <w:rPr>
                        <w:rFonts w:ascii="Georgia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evenly</w:t>
                    </w:r>
                    <w:r>
                      <w:rPr>
                        <w:rFonts w:ascii="Georgia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divisible</w:t>
                    </w:r>
                    <w:r>
                      <w:rPr>
                        <w:rFonts w:ascii="Georgia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by</w:t>
                    </w:r>
                    <w:r>
                      <w:rPr>
                        <w:rFonts w:ascii="Georgia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217;top:-455;width:1906;height:323" type="#_x0000_t202" filled="false" stroked="false">
              <v:textbox inset="0,0,0,0">
                <w:txbxContent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sz w:val="22"/>
                      </w:rPr>
                      <w:t>So</w:t>
                    </w:r>
                    <w:r>
                      <w:rPr>
                        <w:rFonts w:ascii="Georgia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the</w:t>
                    </w:r>
                    <w:r>
                      <w:rPr>
                        <w:rFonts w:ascii="Georgia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answer</w:t>
                    </w:r>
                    <w:r>
                      <w:rPr>
                        <w:rFonts w:ascii="Georgia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is</w:t>
                    </w:r>
                    <w:r>
                      <w:rPr>
                        <w:rFonts w:ascii="Georgia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b</w:t>
                    </w:r>
                    <w:r>
                      <w:rPr>
                        <w:rFonts w:ascii="Calibri"/>
                        <w:i/>
                        <w:sz w:val="22"/>
                        <w:vertAlign w:val="subscript"/>
                      </w:rPr>
                      <w:t>k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24"/>
        </w:rPr>
        <w:t>Now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define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average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partial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sums:</w:t>
      </w:r>
    </w:p>
    <w:p>
      <w:pPr>
        <w:spacing w:line="175" w:lineRule="auto" w:before="142"/>
        <w:ind w:left="1439" w:right="0" w:firstLine="0"/>
        <w:jc w:val="left"/>
        <w:rPr>
          <w:rFonts w:ascii="Tahoma" w:hAnsi="Tahoma"/>
          <w:sz w:val="24"/>
        </w:rPr>
      </w:pPr>
      <w:r>
        <w:rPr/>
        <w:pict>
          <v:shape style="position:absolute;margin-left:118.561218pt;margin-top:21.501133pt;width:7.4pt;height:9pt;mso-position-horizontal-relative:page;mso-position-vertical-relative:paragraph;z-index:-15972352" type="#_x0000_t202" filled="false" stroked="false">
            <v:textbox inset="0,0,0,0">
              <w:txbxContent>
                <w:p>
                  <w:pPr>
                    <w:spacing w:line="172" w:lineRule="exact" w:before="0"/>
                    <w:ind w:left="0" w:right="0" w:firstLine="0"/>
                    <w:jc w:val="left"/>
                    <w:rPr>
                      <w:rFonts w:ascii="Verdana"/>
                      <w:i/>
                      <w:sz w:val="18"/>
                    </w:rPr>
                  </w:pPr>
                  <w:r>
                    <w:rPr>
                      <w:rFonts w:ascii="Verdana"/>
                      <w:i/>
                      <w:w w:val="109"/>
                      <w:sz w:val="18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i/>
          <w:position w:val="-15"/>
          <w:sz w:val="24"/>
        </w:rPr>
        <w:t>F</w:t>
      </w:r>
      <w:r>
        <w:rPr>
          <w:rFonts w:ascii="Trebuchet MS" w:hAnsi="Trebuchet MS"/>
          <w:i/>
          <w:spacing w:val="127"/>
          <w:position w:val="-15"/>
          <w:sz w:val="24"/>
        </w:rPr>
        <w:t> </w:t>
      </w:r>
      <w:r>
        <w:rPr>
          <w:rFonts w:ascii="Tahoma" w:hAnsi="Tahoma"/>
          <w:position w:val="-15"/>
          <w:sz w:val="24"/>
        </w:rPr>
        <w:t>(</w:t>
      </w:r>
      <w:r>
        <w:rPr>
          <w:rFonts w:ascii="Trebuchet MS" w:hAnsi="Trebuchet MS"/>
          <w:i/>
          <w:position w:val="-15"/>
          <w:sz w:val="24"/>
        </w:rPr>
        <w:t>t</w:t>
      </w:r>
      <w:r>
        <w:rPr>
          <w:rFonts w:ascii="Tahoma" w:hAnsi="Tahoma"/>
          <w:position w:val="-15"/>
          <w:sz w:val="24"/>
        </w:rPr>
        <w:t>)</w:t>
      </w:r>
      <w:r>
        <w:rPr>
          <w:rFonts w:ascii="Tahoma" w:hAnsi="Tahoma"/>
          <w:spacing w:val="-1"/>
          <w:position w:val="-15"/>
          <w:sz w:val="24"/>
        </w:rPr>
        <w:t> </w:t>
      </w:r>
      <w:r>
        <w:rPr>
          <w:rFonts w:ascii="Tahoma" w:hAnsi="Tahoma"/>
          <w:position w:val="-15"/>
          <w:sz w:val="24"/>
        </w:rPr>
        <w:t>=</w:t>
      </w:r>
      <w:r>
        <w:rPr>
          <w:rFonts w:ascii="Tahoma" w:hAnsi="Tahoma"/>
          <w:spacing w:val="27"/>
          <w:position w:val="-15"/>
          <w:sz w:val="24"/>
        </w:rPr>
        <w:t> </w:t>
      </w:r>
      <w:r>
        <w:rPr>
          <w:rFonts w:ascii="Trebuchet MS" w:hAnsi="Trebuchet MS"/>
          <w:i/>
          <w:sz w:val="24"/>
          <w:u w:val="single"/>
        </w:rPr>
        <w:t>f</w:t>
      </w:r>
      <w:r>
        <w:rPr>
          <w:rFonts w:ascii="Calibri" w:hAnsi="Calibri"/>
          <w:sz w:val="24"/>
          <w:u w:val="single"/>
          <w:vertAlign w:val="subscript"/>
        </w:rPr>
        <w:t>1</w:t>
      </w:r>
      <w:r>
        <w:rPr>
          <w:rFonts w:ascii="Tahoma" w:hAnsi="Tahoma"/>
          <w:sz w:val="24"/>
          <w:u w:val="single"/>
          <w:vertAlign w:val="baseline"/>
        </w:rPr>
        <w:t>(</w:t>
      </w:r>
      <w:r>
        <w:rPr>
          <w:rFonts w:ascii="Trebuchet MS" w:hAnsi="Trebuchet MS"/>
          <w:i/>
          <w:sz w:val="24"/>
          <w:u w:val="single"/>
          <w:vertAlign w:val="baseline"/>
        </w:rPr>
        <w:t>t</w:t>
      </w:r>
      <w:r>
        <w:rPr>
          <w:rFonts w:ascii="Tahoma" w:hAnsi="Tahoma"/>
          <w:sz w:val="24"/>
          <w:u w:val="single"/>
          <w:vertAlign w:val="baseline"/>
        </w:rPr>
        <w:t>)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Tahoma" w:hAnsi="Tahoma"/>
          <w:sz w:val="24"/>
          <w:u w:val="single"/>
          <w:vertAlign w:val="baseline"/>
        </w:rPr>
        <w:t>+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Trebuchet MS" w:hAnsi="Trebuchet MS"/>
          <w:i/>
          <w:sz w:val="24"/>
          <w:u w:val="single"/>
          <w:vertAlign w:val="baseline"/>
        </w:rPr>
        <w:t>f</w:t>
      </w:r>
      <w:r>
        <w:rPr>
          <w:rFonts w:ascii="Calibri" w:hAnsi="Calibri"/>
          <w:sz w:val="24"/>
          <w:u w:val="single"/>
          <w:vertAlign w:val="subscript"/>
        </w:rPr>
        <w:t>2</w:t>
      </w:r>
      <w:r>
        <w:rPr>
          <w:rFonts w:ascii="Tahoma" w:hAnsi="Tahoma"/>
          <w:sz w:val="24"/>
          <w:u w:val="single"/>
          <w:vertAlign w:val="baseline"/>
        </w:rPr>
        <w:t>(</w:t>
      </w:r>
      <w:r>
        <w:rPr>
          <w:rFonts w:ascii="Trebuchet MS" w:hAnsi="Trebuchet MS"/>
          <w:i/>
          <w:sz w:val="24"/>
          <w:u w:val="single"/>
          <w:vertAlign w:val="baseline"/>
        </w:rPr>
        <w:t>t</w:t>
      </w:r>
      <w:r>
        <w:rPr>
          <w:rFonts w:ascii="Tahoma" w:hAnsi="Tahoma"/>
          <w:sz w:val="24"/>
          <w:u w:val="single"/>
          <w:vertAlign w:val="baseline"/>
        </w:rPr>
        <w:t>)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Tahoma" w:hAnsi="Tahoma"/>
          <w:sz w:val="24"/>
          <w:u w:val="single"/>
          <w:vertAlign w:val="baseline"/>
        </w:rPr>
        <w:t>+</w:t>
      </w:r>
      <w:r>
        <w:rPr>
          <w:rFonts w:ascii="Tahoma" w:hAnsi="Tahoma"/>
          <w:spacing w:val="-16"/>
          <w:sz w:val="24"/>
          <w:u w:val="single"/>
          <w:vertAlign w:val="baseline"/>
        </w:rPr>
        <w:t> </w:t>
      </w:r>
      <w:r>
        <w:rPr>
          <w:rFonts w:ascii="Trebuchet MS" w:hAnsi="Trebuchet MS"/>
          <w:i/>
          <w:sz w:val="24"/>
          <w:u w:val="single"/>
          <w:vertAlign w:val="baseline"/>
        </w:rPr>
        <w:t>f</w:t>
      </w:r>
      <w:r>
        <w:rPr>
          <w:rFonts w:ascii="Calibri" w:hAnsi="Calibri"/>
          <w:sz w:val="24"/>
          <w:u w:val="single"/>
          <w:vertAlign w:val="subscript"/>
        </w:rPr>
        <w:t>3</w:t>
      </w:r>
      <w:r>
        <w:rPr>
          <w:rFonts w:ascii="Tahoma" w:hAnsi="Tahoma"/>
          <w:sz w:val="24"/>
          <w:u w:val="single"/>
          <w:vertAlign w:val="baseline"/>
        </w:rPr>
        <w:t>(</w:t>
      </w:r>
      <w:r>
        <w:rPr>
          <w:rFonts w:ascii="Trebuchet MS" w:hAnsi="Trebuchet MS"/>
          <w:i/>
          <w:sz w:val="24"/>
          <w:u w:val="single"/>
          <w:vertAlign w:val="baseline"/>
        </w:rPr>
        <w:t>t</w:t>
      </w:r>
      <w:r>
        <w:rPr>
          <w:rFonts w:ascii="Tahoma" w:hAnsi="Tahoma"/>
          <w:sz w:val="24"/>
          <w:u w:val="single"/>
          <w:vertAlign w:val="baseline"/>
        </w:rPr>
        <w:t>)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Tahoma" w:hAnsi="Tahoma"/>
          <w:sz w:val="24"/>
          <w:u w:val="single"/>
          <w:vertAlign w:val="baseline"/>
        </w:rPr>
        <w:t>+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Georgia" w:hAnsi="Georgia"/>
          <w:i/>
          <w:sz w:val="24"/>
          <w:u w:val="single"/>
          <w:vertAlign w:val="baseline"/>
        </w:rPr>
        <w:t>·</w:t>
      </w:r>
      <w:r>
        <w:rPr>
          <w:rFonts w:ascii="Georgia" w:hAnsi="Georgia"/>
          <w:i/>
          <w:spacing w:val="-13"/>
          <w:sz w:val="24"/>
          <w:vertAlign w:val="baseline"/>
        </w:rPr>
        <w:t> </w:t>
      </w:r>
      <w:r>
        <w:rPr>
          <w:rFonts w:ascii="Georgia" w:hAnsi="Georgia"/>
          <w:i/>
          <w:sz w:val="24"/>
          <w:u w:val="single"/>
          <w:vertAlign w:val="baseline"/>
        </w:rPr>
        <w:t>·</w:t>
      </w:r>
      <w:r>
        <w:rPr>
          <w:rFonts w:ascii="Georgia" w:hAnsi="Georgia"/>
          <w:i/>
          <w:spacing w:val="-14"/>
          <w:sz w:val="24"/>
          <w:vertAlign w:val="baseline"/>
        </w:rPr>
        <w:t> </w:t>
      </w:r>
      <w:r>
        <w:rPr>
          <w:rFonts w:ascii="Georgia" w:hAnsi="Georgia"/>
          <w:i/>
          <w:sz w:val="24"/>
          <w:u w:val="single"/>
          <w:vertAlign w:val="baseline"/>
        </w:rPr>
        <w:t>·</w:t>
      </w:r>
      <w:r>
        <w:rPr>
          <w:rFonts w:ascii="Georgia" w:hAnsi="Georgia"/>
          <w:i/>
          <w:spacing w:val="2"/>
          <w:sz w:val="24"/>
          <w:u w:val="single"/>
          <w:vertAlign w:val="baseline"/>
        </w:rPr>
        <w:t> </w:t>
      </w:r>
      <w:r>
        <w:rPr>
          <w:rFonts w:ascii="Tahoma" w:hAnsi="Tahoma"/>
          <w:sz w:val="24"/>
          <w:u w:val="single"/>
          <w:vertAlign w:val="baseline"/>
        </w:rPr>
        <w:t>+</w:t>
      </w:r>
      <w:r>
        <w:rPr>
          <w:rFonts w:ascii="Tahoma" w:hAnsi="Tahoma"/>
          <w:spacing w:val="-15"/>
          <w:sz w:val="24"/>
          <w:u w:val="single"/>
          <w:vertAlign w:val="baseline"/>
        </w:rPr>
        <w:t> </w:t>
      </w:r>
      <w:r>
        <w:rPr>
          <w:rFonts w:ascii="Trebuchet MS" w:hAnsi="Trebuchet MS"/>
          <w:i/>
          <w:sz w:val="24"/>
          <w:u w:val="single"/>
          <w:vertAlign w:val="baseline"/>
        </w:rPr>
        <w:t>f</w:t>
      </w:r>
      <w:r>
        <w:rPr>
          <w:rFonts w:ascii="Verdana" w:hAnsi="Verdana"/>
          <w:i/>
          <w:sz w:val="24"/>
          <w:u w:val="single"/>
          <w:vertAlign w:val="subscript"/>
        </w:rPr>
        <w:t>N</w:t>
      </w:r>
      <w:r>
        <w:rPr>
          <w:rFonts w:ascii="Verdana" w:hAnsi="Verdana"/>
          <w:i/>
          <w:spacing w:val="-52"/>
          <w:sz w:val="24"/>
          <w:u w:val="single"/>
          <w:vertAlign w:val="baseline"/>
        </w:rPr>
        <w:t> </w:t>
      </w:r>
      <w:r>
        <w:rPr>
          <w:rFonts w:ascii="Tahoma" w:hAnsi="Tahoma"/>
          <w:sz w:val="24"/>
          <w:u w:val="single"/>
          <w:vertAlign w:val="baseline"/>
        </w:rPr>
        <w:t>(</w:t>
      </w:r>
      <w:r>
        <w:rPr>
          <w:rFonts w:ascii="Trebuchet MS" w:hAnsi="Trebuchet MS"/>
          <w:i/>
          <w:sz w:val="24"/>
          <w:u w:val="single"/>
          <w:vertAlign w:val="baseline"/>
        </w:rPr>
        <w:t>t</w:t>
      </w:r>
      <w:r>
        <w:rPr>
          <w:rFonts w:ascii="Tahoma" w:hAnsi="Tahoma"/>
          <w:sz w:val="24"/>
          <w:u w:val="single"/>
          <w:vertAlign w:val="baseline"/>
        </w:rPr>
        <w:t>)</w:t>
      </w:r>
    </w:p>
    <w:p>
      <w:pPr>
        <w:spacing w:line="221" w:lineRule="exact" w:before="0"/>
        <w:ind w:left="0" w:right="1712" w:firstLine="0"/>
        <w:jc w:val="center"/>
        <w:rPr>
          <w:rFonts w:ascii="Trebuchet MS"/>
          <w:i/>
          <w:sz w:val="24"/>
        </w:rPr>
      </w:pPr>
      <w:r>
        <w:rPr>
          <w:rFonts w:ascii="Trebuchet MS"/>
          <w:i/>
          <w:w w:val="122"/>
          <w:sz w:val="24"/>
        </w:rPr>
        <w:t>N</w:t>
      </w:r>
    </w:p>
    <w:p>
      <w:pPr>
        <w:pStyle w:val="BodyText"/>
        <w:spacing w:line="252" w:lineRule="auto" w:before="121"/>
        <w:ind w:left="841"/>
        <w:rPr>
          <w:rFonts w:ascii="Georgia" w:hAnsi="Georgia"/>
        </w:rPr>
      </w:pPr>
      <w:r>
        <w:rPr/>
        <w:pict>
          <v:group style="position:absolute;margin-left:79.827225pt;margin-top:40.417336pt;width:434.4pt;height:26.75pt;mso-position-horizontal-relative:page;mso-position-vertical-relative:paragraph;z-index:-15725056;mso-wrap-distance-left:0;mso-wrap-distance-right:0" coordorigin="1597,808" coordsize="8688,535">
            <v:shape style="position:absolute;left:1601;top:813;width:8678;height:525" coordorigin="1602,813" coordsize="8678,525" path="m10245,813l2005,831,1602,833,1602,931,1606,1023,1612,1108,1617,1186,1618,1256,1612,1319,2329,1328,3209,1335,4414,1338,9072,1323,10181,1325,10260,1325,10268,1253,10275,1181,10279,1108,10279,1034,10274,961,10263,887,10245,813xe" filled="true" fillcolor="#eaeaea" stroked="false">
              <v:path arrowok="t"/>
              <v:fill type="solid"/>
            </v:shape>
            <v:shape style="position:absolute;left:1601;top:813;width:8678;height:525" coordorigin="1602,813" coordsize="8678,525" path="m1612,1319l1692,1320,1771,1321,1851,1322,1930,1323,2010,1325,2089,1326,2169,1327,2249,1327,2329,1328,2408,1329,2488,1330,2568,1331,2648,1331,2728,1332,2808,1333,2888,1333,2968,1334,3048,1334,3128,1335,3209,1335,3289,1336,3369,1336,3449,1336,3530,1337,3610,1337,3690,1337,3770,1338,3851,1338,3931,1338,4012,1338,4092,1338,4172,1338,4253,1338,4333,1338,4414,1338,4494,1338,4575,1338,4655,1338,4736,1338,4816,1338,4897,1338,4977,1338,5058,1337,5139,1337,5219,1337,5300,1337,5380,1336,5461,1336,5541,1336,5622,1336,5702,1335,5783,1335,5864,1335,5944,1334,6025,1334,6105,1334,6186,1333,6266,1333,6347,1333,6427,1332,6508,1332,6588,1332,6669,1331,6749,1331,6830,1331,6910,1330,6991,1330,7071,1329,7151,1329,7232,1329,7312,1328,7392,1328,7473,1328,7553,1327,7633,1327,7713,1327,7793,1326,7874,1326,7954,1326,8034,1325,8114,1325,8194,1325,8274,1325,8354,1324,8434,1324,8514,1324,8594,1324,8673,1324,8753,1324,8833,1323,8913,1323,8992,1323,9072,1323,9151,1323,9231,1323,9310,1323,9390,1323,9469,1323,9549,1323,9628,1323,9707,1324,9786,1324,9865,1324,9944,1324,10023,1325,10102,1325,10181,1325,10260,1325,10268,1253,10275,1181,10279,1108,10279,1034,10274,961,10263,887,10245,813,10165,814,10085,814,10005,815,9925,815,9845,815,9765,816,9686,816,9606,817,9526,817,9446,817,9366,818,9286,818,9206,818,9126,819,9047,819,8967,819,8887,819,8807,820,8727,820,8648,820,8568,820,8488,820,8408,821,8328,821,8249,821,8169,821,8089,821,8009,821,7929,822,7850,822,7770,822,7690,822,7610,822,7531,822,7451,822,7371,822,7291,822,7211,823,7132,823,7052,823,6972,823,6892,823,6812,823,6733,823,6653,823,6573,823,6493,823,6413,823,6334,823,6254,823,6174,823,6094,823,6014,823,5934,823,5855,823,5775,823,5695,824,5615,824,5535,824,5455,824,5375,824,5295,824,5215,824,5135,824,5055,824,4976,824,4896,824,4816,824,4736,824,4656,824,4575,824,4495,824,4415,824,4335,825,4255,825,4175,825,4095,825,4015,825,3935,825,3855,825,3774,825,3694,826,3614,826,3534,826,3453,826,3373,826,3293,826,3213,827,3132,827,3052,827,2972,827,2891,827,2811,828,2730,828,2650,828,2569,828,2489,829,2408,829,2328,829,2247,830,2167,830,2086,830,2005,831,1925,831,1844,832,1763,832,1682,832,1602,833,1602,931,1606,1023,1612,1108,1617,1186,1618,1256,1612,1319xe" filled="false" stroked="true" strokeweight=".49814pt" strokecolor="#ff0000">
              <v:path arrowok="t"/>
              <v:stroke dashstyle="solid"/>
            </v:shape>
            <v:shape style="position:absolute;left:1616;top:842;width:8631;height:484" type="#_x0000_t202" filled="false" stroked="false">
              <v:textbox inset="0,0,0,0">
                <w:txbxContent>
                  <w:p>
                    <w:pPr>
                      <w:spacing w:before="70"/>
                      <w:ind w:left="239" w:right="0" w:firstLine="0"/>
                      <w:jc w:val="left"/>
                      <w:rPr>
                        <w:rFonts w:ascii="Georgia"/>
                        <w:sz w:val="22"/>
                      </w:rPr>
                    </w:pPr>
                    <w:r>
                      <w:rPr>
                        <w:rFonts w:ascii="Georgia"/>
                        <w:sz w:val="22"/>
                      </w:rPr>
                      <w:t>The</w:t>
                    </w:r>
                    <w:r>
                      <w:rPr>
                        <w:rFonts w:ascii="Georgia"/>
                        <w:spacing w:val="33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following</w:t>
                    </w:r>
                    <w:r>
                      <w:rPr>
                        <w:rFonts w:ascii="Georgia"/>
                        <w:spacing w:val="33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plots</w:t>
                    </w:r>
                    <w:r>
                      <w:rPr>
                        <w:rFonts w:ascii="Georgia"/>
                        <w:spacing w:val="33"/>
                        <w:sz w:val="22"/>
                      </w:rPr>
                      <w:t> </w:t>
                    </w:r>
                    <w:r>
                      <w:rPr>
                        <w:rFonts w:ascii="Georgia"/>
                        <w:sz w:val="22"/>
                      </w:rPr>
                      <w:t>show</w:t>
                    </w:r>
                    <w:r>
                      <w:rPr>
                        <w:rFonts w:ascii="Georgia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F</w:t>
                    </w:r>
                    <w:r>
                      <w:rPr>
                        <w:rFonts w:ascii="Trebuchet MS"/>
                        <w:sz w:val="22"/>
                        <w:vertAlign w:val="subscript"/>
                      </w:rPr>
                      <w:t>40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,</w:t>
                    </w:r>
                    <w:r>
                      <w:rPr>
                        <w:rFonts w:ascii="Georgia"/>
                        <w:spacing w:val="33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  <w:vertAlign w:val="baseline"/>
                      </w:rPr>
                      <w:t>F</w:t>
                    </w:r>
                    <w:r>
                      <w:rPr>
                        <w:rFonts w:ascii="Trebuchet MS"/>
                        <w:sz w:val="22"/>
                        <w:vertAlign w:val="subscript"/>
                      </w:rPr>
                      <w:t>80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,</w:t>
                    </w:r>
                    <w:r>
                      <w:rPr>
                        <w:rFonts w:ascii="Georgia"/>
                        <w:spacing w:val="33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and</w:t>
                    </w:r>
                    <w:r>
                      <w:rPr>
                        <w:rFonts w:ascii="Georgia"/>
                        <w:spacing w:val="33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  <w:vertAlign w:val="baseline"/>
                      </w:rPr>
                      <w:t>F</w:t>
                    </w:r>
                    <w:r>
                      <w:rPr>
                        <w:rFonts w:ascii="Trebuchet MS"/>
                        <w:sz w:val="22"/>
                        <w:vertAlign w:val="subscript"/>
                      </w:rPr>
                      <w:t>160</w:t>
                    </w:r>
                    <w:r>
                      <w:rPr>
                        <w:rFonts w:ascii="Georgia"/>
                        <w:sz w:val="22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Georgia" w:hAnsi="Georgia"/>
          <w:w w:val="95"/>
        </w:rPr>
        <w:t>Plot</w:t>
      </w:r>
      <w:r>
        <w:rPr>
          <w:rFonts w:ascii="Georgia" w:hAnsi="Georgia"/>
          <w:spacing w:val="48"/>
          <w:w w:val="95"/>
        </w:rPr>
        <w:t> </w:t>
      </w:r>
      <w:r>
        <w:rPr>
          <w:rFonts w:ascii="Georgia" w:hAnsi="Georgia"/>
          <w:w w:val="95"/>
        </w:rPr>
        <w:t>some</w:t>
      </w:r>
      <w:r>
        <w:rPr>
          <w:rFonts w:ascii="Georgia" w:hAnsi="Georgia"/>
          <w:spacing w:val="49"/>
          <w:w w:val="95"/>
        </w:rPr>
        <w:t> </w:t>
      </w:r>
      <w:r>
        <w:rPr>
          <w:rFonts w:ascii="Trebuchet MS" w:hAnsi="Trebuchet MS"/>
          <w:i/>
          <w:w w:val="95"/>
        </w:rPr>
        <w:t>F</w:t>
      </w:r>
      <w:r>
        <w:rPr>
          <w:rFonts w:ascii="Verdana" w:hAnsi="Verdana"/>
          <w:i/>
          <w:w w:val="95"/>
          <w:vertAlign w:val="subscript"/>
        </w:rPr>
        <w:t>N</w:t>
      </w:r>
      <w:r>
        <w:rPr>
          <w:rFonts w:ascii="Verdana" w:hAnsi="Verdana"/>
          <w:i/>
          <w:spacing w:val="-50"/>
          <w:w w:val="95"/>
          <w:vertAlign w:val="baseline"/>
        </w:rPr>
        <w:t> </w:t>
      </w:r>
      <w:r>
        <w:rPr>
          <w:rFonts w:ascii="Tahoma" w:hAnsi="Tahoma"/>
          <w:w w:val="95"/>
          <w:vertAlign w:val="baseline"/>
        </w:rPr>
        <w:t>(</w:t>
      </w:r>
      <w:r>
        <w:rPr>
          <w:rFonts w:ascii="Trebuchet MS" w:hAnsi="Trebuchet MS"/>
          <w:i/>
          <w:w w:val="95"/>
          <w:vertAlign w:val="baseline"/>
        </w:rPr>
        <w:t>t</w:t>
      </w:r>
      <w:r>
        <w:rPr>
          <w:rFonts w:ascii="Tahoma" w:hAnsi="Tahoma"/>
          <w:w w:val="95"/>
          <w:vertAlign w:val="baseline"/>
        </w:rPr>
        <w:t>)</w:t>
      </w:r>
      <w:r>
        <w:rPr>
          <w:rFonts w:ascii="Georgia" w:hAnsi="Georgia"/>
          <w:w w:val="95"/>
          <w:vertAlign w:val="baseline"/>
        </w:rPr>
        <w:t>’s.</w:t>
      </w:r>
      <w:r>
        <w:rPr>
          <w:rFonts w:ascii="Georgia" w:hAnsi="Georgia"/>
          <w:spacing w:val="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Compare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your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plots</w:t>
      </w:r>
      <w:r>
        <w:rPr>
          <w:rFonts w:ascii="Georgia" w:hAnsi="Georgia"/>
          <w:spacing w:val="48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with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those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of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Trebuchet MS" w:hAnsi="Trebuchet MS"/>
          <w:i/>
          <w:w w:val="95"/>
          <w:vertAlign w:val="baseline"/>
        </w:rPr>
        <w:t>f</w:t>
      </w:r>
      <w:r>
        <w:rPr>
          <w:rFonts w:ascii="Verdana" w:hAnsi="Verdana"/>
          <w:i/>
          <w:w w:val="95"/>
          <w:vertAlign w:val="subscript"/>
        </w:rPr>
        <w:t>N</w:t>
      </w:r>
      <w:r>
        <w:rPr>
          <w:rFonts w:ascii="Verdana" w:hAnsi="Verdana"/>
          <w:i/>
          <w:spacing w:val="-50"/>
          <w:w w:val="95"/>
          <w:vertAlign w:val="baseline"/>
        </w:rPr>
        <w:t> </w:t>
      </w:r>
      <w:r>
        <w:rPr>
          <w:rFonts w:ascii="Tahoma" w:hAnsi="Tahoma"/>
          <w:w w:val="95"/>
          <w:vertAlign w:val="baseline"/>
        </w:rPr>
        <w:t>(</w:t>
      </w:r>
      <w:r>
        <w:rPr>
          <w:rFonts w:ascii="Trebuchet MS" w:hAnsi="Trebuchet MS"/>
          <w:i/>
          <w:w w:val="95"/>
          <w:vertAlign w:val="baseline"/>
        </w:rPr>
        <w:t>t</w:t>
      </w:r>
      <w:r>
        <w:rPr>
          <w:rFonts w:ascii="Tahoma" w:hAnsi="Tahoma"/>
          <w:w w:val="95"/>
          <w:vertAlign w:val="baseline"/>
        </w:rPr>
        <w:t>)</w:t>
      </w:r>
      <w:r>
        <w:rPr>
          <w:rFonts w:ascii="Tahoma" w:hAnsi="Tahoma"/>
          <w:spacing w:val="33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that</w:t>
      </w:r>
      <w:r>
        <w:rPr>
          <w:rFonts w:ascii="Georgia" w:hAnsi="Georgia"/>
          <w:spacing w:val="48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you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made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in</w:t>
      </w:r>
      <w:r>
        <w:rPr>
          <w:rFonts w:ascii="Georgia" w:hAnsi="Georgia"/>
          <w:spacing w:val="49"/>
          <w:w w:val="95"/>
          <w:vertAlign w:val="baseline"/>
        </w:rPr>
        <w:t> </w:t>
      </w:r>
      <w:r>
        <w:rPr>
          <w:rFonts w:ascii="Georgia" w:hAnsi="Georgia"/>
          <w:w w:val="95"/>
          <w:vertAlign w:val="baseline"/>
        </w:rPr>
        <w:t>the</w:t>
      </w:r>
      <w:r>
        <w:rPr>
          <w:rFonts w:ascii="Georgia" w:hAnsi="Georgia"/>
          <w:spacing w:val="-52"/>
          <w:w w:val="95"/>
          <w:vertAlign w:val="baseline"/>
        </w:rPr>
        <w:t> </w:t>
      </w:r>
      <w:r>
        <w:rPr>
          <w:rFonts w:ascii="Georgia" w:hAnsi="Georgia"/>
          <w:vertAlign w:val="baseline"/>
        </w:rPr>
        <w:t>previous</w:t>
      </w:r>
      <w:r>
        <w:rPr>
          <w:rFonts w:ascii="Georgia" w:hAnsi="Georgia"/>
          <w:spacing w:val="13"/>
          <w:vertAlign w:val="baseline"/>
        </w:rPr>
        <w:t> </w:t>
      </w:r>
      <w:r>
        <w:rPr>
          <w:rFonts w:ascii="Georgia" w:hAnsi="Georgia"/>
          <w:vertAlign w:val="baseline"/>
        </w:rPr>
        <w:t>part,</w:t>
      </w:r>
      <w:r>
        <w:rPr>
          <w:rFonts w:ascii="Georgia" w:hAnsi="Georgia"/>
          <w:spacing w:val="13"/>
          <w:vertAlign w:val="baseline"/>
        </w:rPr>
        <w:t> </w:t>
      </w:r>
      <w:r>
        <w:rPr>
          <w:rFonts w:ascii="Georgia" w:hAnsi="Georgia"/>
          <w:vertAlign w:val="baseline"/>
        </w:rPr>
        <w:t>and</w:t>
      </w:r>
      <w:r>
        <w:rPr>
          <w:rFonts w:ascii="Georgia" w:hAnsi="Georgia"/>
          <w:spacing w:val="12"/>
          <w:vertAlign w:val="baseline"/>
        </w:rPr>
        <w:t> </w:t>
      </w:r>
      <w:r>
        <w:rPr>
          <w:rFonts w:ascii="Georgia" w:hAnsi="Georgia"/>
          <w:vertAlign w:val="baseline"/>
        </w:rPr>
        <w:t>qualitatively</w:t>
      </w:r>
      <w:r>
        <w:rPr>
          <w:rFonts w:ascii="Georgia" w:hAnsi="Georgia"/>
          <w:spacing w:val="13"/>
          <w:vertAlign w:val="baseline"/>
        </w:rPr>
        <w:t> </w:t>
      </w:r>
      <w:r>
        <w:rPr>
          <w:rFonts w:ascii="Georgia" w:hAnsi="Georgia"/>
          <w:vertAlign w:val="baseline"/>
        </w:rPr>
        <w:t>explain</w:t>
      </w:r>
      <w:r>
        <w:rPr>
          <w:rFonts w:ascii="Georgia" w:hAnsi="Georgia"/>
          <w:spacing w:val="14"/>
          <w:vertAlign w:val="baseline"/>
        </w:rPr>
        <w:t> </w:t>
      </w:r>
      <w:r>
        <w:rPr>
          <w:rFonts w:ascii="Georgia" w:hAnsi="Georgia"/>
          <w:vertAlign w:val="baseline"/>
        </w:rPr>
        <w:t>any</w:t>
      </w:r>
      <w:r>
        <w:rPr>
          <w:rFonts w:ascii="Georgia" w:hAnsi="Georgia"/>
          <w:spacing w:val="13"/>
          <w:vertAlign w:val="baseline"/>
        </w:rPr>
        <w:t> </w:t>
      </w:r>
      <w:r>
        <w:rPr>
          <w:rFonts w:ascii="Georgia" w:hAnsi="Georgia"/>
          <w:vertAlign w:val="baseline"/>
        </w:rPr>
        <w:t>differences.</w:t>
      </w:r>
    </w:p>
    <w:p>
      <w:pPr>
        <w:pStyle w:val="BodyText"/>
        <w:spacing w:before="1"/>
        <w:rPr>
          <w:rFonts w:ascii="Georgia"/>
        </w:rPr>
      </w:pPr>
    </w:p>
    <w:p>
      <w:pPr>
        <w:pStyle w:val="BodyText"/>
        <w:spacing w:before="90"/>
        <w:ind w:left="104"/>
      </w:pPr>
      <w:r>
        <w:rPr/>
        <w:t>Q3</w:t>
      </w:r>
    </w:p>
    <w:p>
      <w:pPr>
        <w:pStyle w:val="BodyText"/>
      </w:pPr>
    </w:p>
    <w:p>
      <w:pPr>
        <w:pStyle w:val="BodyText"/>
        <w:ind w:left="104"/>
      </w:pPr>
      <w:r>
        <w:rPr/>
        <w:t>[h1,f]</w:t>
      </w:r>
      <w:r>
        <w:rPr>
          <w:spacing w:val="-3"/>
        </w:rPr>
        <w:t> </w:t>
      </w:r>
      <w:r>
        <w:rPr/>
        <w:t>=</w:t>
      </w:r>
    </w:p>
    <w:p>
      <w:pPr>
        <w:pStyle w:val="BodyText"/>
        <w:ind w:left="104" w:right="8041"/>
      </w:pPr>
      <w:r>
        <w:rPr>
          <w:spacing w:val="-1"/>
        </w:rPr>
        <w:t>freqz(d1,1024,fs);</w:t>
      </w:r>
      <w:r>
        <w:rPr>
          <w:spacing w:val="-57"/>
        </w:rPr>
        <w:t> </w:t>
      </w:r>
      <w:r>
        <w:rPr/>
        <w:t>[h2,~]</w:t>
      </w:r>
      <w:r>
        <w:rPr>
          <w:spacing w:val="-2"/>
        </w:rPr>
        <w:t> </w:t>
      </w:r>
      <w:r>
        <w:rPr/>
        <w:t>=</w:t>
      </w:r>
    </w:p>
    <w:p>
      <w:pPr>
        <w:pStyle w:val="BodyText"/>
        <w:ind w:left="104" w:right="8041"/>
      </w:pPr>
      <w:r>
        <w:rPr>
          <w:spacing w:val="-1"/>
        </w:rPr>
        <w:t>freqz(d2,1024,fs);</w:t>
      </w:r>
      <w:r>
        <w:rPr>
          <w:spacing w:val="-57"/>
        </w:rPr>
        <w:t> </w:t>
      </w:r>
      <w:r>
        <w:rPr/>
        <w:t>[h3,~]</w:t>
      </w:r>
      <w:r>
        <w:rPr>
          <w:spacing w:val="-2"/>
        </w:rPr>
        <w:t> </w:t>
      </w:r>
      <w:r>
        <w:rPr/>
        <w:t>=</w:t>
      </w:r>
    </w:p>
    <w:p>
      <w:pPr>
        <w:pStyle w:val="BodyText"/>
        <w:ind w:left="104"/>
      </w:pPr>
      <w:r>
        <w:rPr/>
        <w:t>freqz(d3,1024,fs);</w:t>
      </w:r>
    </w:p>
    <w:p>
      <w:pPr>
        <w:pStyle w:val="BodyText"/>
      </w:pPr>
    </w:p>
    <w:p>
      <w:pPr>
        <w:pStyle w:val="BodyText"/>
        <w:ind w:left="104" w:right="7928" w:hanging="1"/>
      </w:pPr>
      <w:r>
        <w:rPr>
          <w:spacing w:val="-1"/>
        </w:rPr>
        <w:t>plot(f,mag2db(abs(</w:t>
      </w:r>
      <w:r>
        <w:rPr>
          <w:spacing w:val="-57"/>
        </w:rPr>
        <w:t> </w:t>
      </w:r>
      <w:r>
        <w:rPr/>
        <w:t>[h1</w:t>
      </w:r>
      <w:r>
        <w:rPr>
          <w:spacing w:val="-1"/>
        </w:rPr>
        <w:t> </w:t>
      </w:r>
      <w:r>
        <w:rPr/>
        <w:t>h2 h3])))</w:t>
      </w:r>
    </w:p>
    <w:p>
      <w:pPr>
        <w:pStyle w:val="BodyText"/>
        <w:ind w:left="104"/>
      </w:pPr>
      <w:r>
        <w:rPr/>
        <w:t>legend('Steepness</w:t>
      </w:r>
    </w:p>
    <w:p>
      <w:pPr>
        <w:pStyle w:val="BodyText"/>
        <w:ind w:left="104" w:right="7989"/>
      </w:pPr>
      <w:r>
        <w:rPr/>
        <w:t>=</w:t>
      </w:r>
      <w:r>
        <w:rPr>
          <w:spacing w:val="-9"/>
        </w:rPr>
        <w:t> </w:t>
      </w:r>
      <w:r>
        <w:rPr/>
        <w:t>0.5','Steepness</w:t>
      </w:r>
      <w:r>
        <w:rPr>
          <w:spacing w:val="-8"/>
        </w:rPr>
        <w:t> </w:t>
      </w:r>
      <w:r>
        <w:rPr/>
        <w:t>=</w:t>
      </w:r>
      <w:r>
        <w:rPr>
          <w:spacing w:val="-57"/>
        </w:rPr>
        <w:t> </w:t>
      </w:r>
      <w:r>
        <w:rPr/>
        <w:t>0.8','Steepness =</w:t>
      </w:r>
      <w:r>
        <w:rPr>
          <w:spacing w:val="1"/>
        </w:rPr>
        <w:t> </w:t>
      </w:r>
      <w:r>
        <w:rPr/>
        <w:t>0.95',</w:t>
      </w:r>
    </w:p>
    <w:sectPr>
      <w:pgSz w:w="12240" w:h="15840"/>
      <w:pgMar w:top="140" w:bottom="280" w:left="7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itka Small">
    <w:altName w:val="Sitka Small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360" w:hanging="351"/>
        <w:jc w:val="right"/>
      </w:pPr>
      <w:rPr>
        <w:rFonts w:hint="default"/>
        <w:b/>
        <w:bCs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7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5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3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1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9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7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95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43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360" w:hanging="352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Untitled1</dc:title>
  <dcterms:created xsi:type="dcterms:W3CDTF">2021-06-17T19:42:17Z</dcterms:created>
  <dcterms:modified xsi:type="dcterms:W3CDTF">2021-06-17T19:42:17Z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2021-06-17T00:00:00Z</vt:filetime>
  </property>
</Properties>
</file>